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83" w:rsidRPr="00EA090F" w:rsidRDefault="00D02683" w:rsidP="00D02683">
      <w:pPr>
        <w:spacing w:line="560" w:lineRule="exact"/>
        <w:rPr>
          <w:rFonts w:ascii="仿宋_GB2312" w:eastAsia="仿宋_GB2312" w:hAnsi="仿宋_GB2312" w:cs="Times New Roman"/>
          <w:sz w:val="31"/>
          <w:szCs w:val="31"/>
        </w:rPr>
      </w:pPr>
      <w:r w:rsidRPr="00EA090F">
        <w:rPr>
          <w:rFonts w:ascii="仿宋_GB2312" w:eastAsia="仿宋_GB2312" w:hAnsi="宋体" w:cs="仿宋_GB2312" w:hint="eastAsia"/>
          <w:sz w:val="31"/>
          <w:szCs w:val="31"/>
        </w:rPr>
        <w:t>附：</w:t>
      </w:r>
    </w:p>
    <w:p w:rsidR="00D02683" w:rsidRPr="00EA090F" w:rsidRDefault="00D02683" w:rsidP="00D02683">
      <w:pPr>
        <w:spacing w:line="560" w:lineRule="exact"/>
        <w:jc w:val="center"/>
        <w:rPr>
          <w:rFonts w:ascii="仿宋_GB2312" w:eastAsia="仿宋_GB2312" w:hAnsi="仿宋_GB2312" w:cs="Times New Roman"/>
          <w:sz w:val="31"/>
          <w:szCs w:val="31"/>
        </w:rPr>
      </w:pPr>
      <w:r w:rsidRPr="00EA090F">
        <w:rPr>
          <w:rFonts w:ascii="仿宋_GB2312" w:eastAsia="仿宋_GB2312" w:hAnsi="宋体" w:cs="仿宋_GB2312" w:hint="eastAsia"/>
          <w:sz w:val="31"/>
          <w:szCs w:val="31"/>
        </w:rPr>
        <w:t>承诺书</w:t>
      </w:r>
    </w:p>
    <w:p w:rsidR="00D02683" w:rsidRPr="00EA090F" w:rsidRDefault="00D02683" w:rsidP="00D02683">
      <w:pPr>
        <w:spacing w:line="560" w:lineRule="exact"/>
        <w:jc w:val="center"/>
        <w:rPr>
          <w:rFonts w:ascii="仿宋_GB2312" w:eastAsia="仿宋_GB2312" w:hAnsi="仿宋_GB2312" w:cs="Times New Roman"/>
          <w:sz w:val="31"/>
          <w:szCs w:val="31"/>
        </w:rPr>
      </w:pPr>
    </w:p>
    <w:p w:rsidR="00D02683" w:rsidRPr="00EA090F" w:rsidRDefault="00D02683" w:rsidP="00D02683">
      <w:pPr>
        <w:spacing w:line="560" w:lineRule="exact"/>
        <w:ind w:firstLineChars="232" w:firstLine="719"/>
        <w:rPr>
          <w:rFonts w:ascii="仿宋_GB2312" w:eastAsia="仿宋_GB2312" w:hAnsi="仿宋_GB2312" w:cs="Times New Roman"/>
          <w:sz w:val="31"/>
          <w:szCs w:val="31"/>
        </w:rPr>
      </w:pPr>
      <w:r w:rsidRPr="00EA090F">
        <w:rPr>
          <w:rFonts w:ascii="仿宋_GB2312" w:eastAsia="仿宋_GB2312" w:hAnsi="宋体" w:cs="仿宋_GB2312" w:hint="eastAsia"/>
          <w:sz w:val="31"/>
          <w:szCs w:val="31"/>
        </w:rPr>
        <w:t>我</w:t>
      </w:r>
      <w:r w:rsidRPr="00EA090F">
        <w:rPr>
          <w:rFonts w:ascii="仿宋_GB2312" w:eastAsia="仿宋_GB2312" w:hAnsi="仿宋_GB2312" w:cs="仿宋_GB2312"/>
          <w:sz w:val="31"/>
          <w:szCs w:val="31"/>
          <w:u w:val="single"/>
        </w:rPr>
        <w:t xml:space="preserve">      </w:t>
      </w:r>
      <w:r w:rsidRPr="00EA090F">
        <w:rPr>
          <w:rFonts w:ascii="仿宋_GB2312" w:eastAsia="仿宋_GB2312" w:hAnsi="仿宋_GB2312" w:cs="仿宋_GB2312"/>
          <w:sz w:val="31"/>
          <w:szCs w:val="31"/>
        </w:rPr>
        <w:t xml:space="preserve"> </w:t>
      </w:r>
      <w:r w:rsidRPr="00EA090F">
        <w:rPr>
          <w:rFonts w:ascii="仿宋_GB2312" w:eastAsia="仿宋_GB2312" w:hAnsi="宋体" w:cs="仿宋_GB2312" w:hint="eastAsia"/>
          <w:sz w:val="31"/>
          <w:szCs w:val="31"/>
        </w:rPr>
        <w:t>系</w:t>
      </w:r>
      <w:r w:rsidRPr="00EA090F">
        <w:rPr>
          <w:rFonts w:ascii="仿宋_GB2312" w:eastAsia="仿宋_GB2312" w:hAnsi="仿宋_GB2312" w:cs="仿宋_GB2312"/>
          <w:sz w:val="31"/>
          <w:szCs w:val="31"/>
          <w:u w:val="single"/>
        </w:rPr>
        <w:t xml:space="preserve">                 </w:t>
      </w:r>
      <w:r w:rsidRPr="00EA090F">
        <w:rPr>
          <w:rFonts w:ascii="仿宋_GB2312" w:eastAsia="仿宋_GB2312" w:hAnsi="宋体" w:cs="仿宋_GB2312" w:hint="eastAsia"/>
          <w:sz w:val="31"/>
          <w:szCs w:val="31"/>
          <w:u w:val="single"/>
        </w:rPr>
        <w:t>（单位）</w:t>
      </w:r>
      <w:r w:rsidRPr="00EA090F">
        <w:rPr>
          <w:rFonts w:ascii="仿宋_GB2312" w:eastAsia="仿宋_GB2312" w:hAnsi="宋体" w:cs="仿宋_GB2312" w:hint="eastAsia"/>
          <w:sz w:val="31"/>
          <w:szCs w:val="31"/>
        </w:rPr>
        <w:t>法定代表人，本单位已详细阅读公开</w:t>
      </w:r>
      <w:r w:rsidRPr="00E879E0">
        <w:rPr>
          <w:rFonts w:ascii="仿宋_GB2312" w:eastAsia="仿宋_GB2312" w:hAnsi="宋体" w:cs="仿宋_GB2312" w:hint="eastAsia"/>
          <w:sz w:val="31"/>
          <w:szCs w:val="31"/>
        </w:rPr>
        <w:t>福建省</w:t>
      </w:r>
      <w:proofErr w:type="gramStart"/>
      <w:r w:rsidRPr="00E879E0">
        <w:rPr>
          <w:rFonts w:ascii="仿宋_GB2312" w:eastAsia="仿宋_GB2312" w:hAnsi="宋体" w:cs="仿宋_GB2312" w:hint="eastAsia"/>
          <w:sz w:val="31"/>
          <w:szCs w:val="31"/>
        </w:rPr>
        <w:t>湄洲湾</w:t>
      </w:r>
      <w:proofErr w:type="gramEnd"/>
      <w:r w:rsidRPr="00E879E0">
        <w:rPr>
          <w:rFonts w:ascii="仿宋_GB2312" w:eastAsia="仿宋_GB2312" w:hAnsi="宋体" w:cs="仿宋_GB2312" w:hint="eastAsia"/>
          <w:sz w:val="31"/>
          <w:szCs w:val="31"/>
        </w:rPr>
        <w:t>港口发展</w:t>
      </w:r>
      <w:proofErr w:type="gramStart"/>
      <w:r w:rsidRPr="00E879E0">
        <w:rPr>
          <w:rFonts w:ascii="仿宋_GB2312" w:eastAsia="仿宋_GB2312" w:hAnsi="宋体" w:cs="仿宋_GB2312" w:hint="eastAsia"/>
          <w:sz w:val="31"/>
          <w:szCs w:val="31"/>
        </w:rPr>
        <w:t>中心</w:t>
      </w:r>
      <w:r>
        <w:rPr>
          <w:rFonts w:ascii="仿宋_GB2312" w:eastAsia="仿宋_GB2312" w:hAnsi="宋体" w:cs="仿宋_GB2312" w:hint="eastAsia"/>
          <w:sz w:val="31"/>
          <w:szCs w:val="31"/>
        </w:rPr>
        <w:t>斗尾</w:t>
      </w:r>
      <w:r w:rsidRPr="00E879E0">
        <w:rPr>
          <w:rFonts w:ascii="仿宋_GB2312" w:eastAsia="仿宋_GB2312" w:hAnsi="宋体" w:cs="仿宋_GB2312" w:hint="eastAsia"/>
          <w:sz w:val="31"/>
          <w:szCs w:val="31"/>
        </w:rPr>
        <w:t>站</w:t>
      </w:r>
      <w:proofErr w:type="gramEnd"/>
      <w:r>
        <w:rPr>
          <w:rFonts w:ascii="仿宋_GB2312" w:eastAsia="仿宋_GB2312" w:hAnsi="宋体" w:cs="仿宋_GB2312" w:hint="eastAsia"/>
          <w:sz w:val="31"/>
          <w:szCs w:val="31"/>
        </w:rPr>
        <w:t>负责人</w:t>
      </w:r>
      <w:r w:rsidRPr="00E879E0">
        <w:rPr>
          <w:rFonts w:ascii="仿宋_GB2312" w:eastAsia="仿宋_GB2312" w:hAnsi="宋体" w:cs="仿宋_GB2312" w:hint="eastAsia"/>
          <w:sz w:val="31"/>
          <w:szCs w:val="31"/>
        </w:rPr>
        <w:t>离任审计和</w:t>
      </w:r>
      <w:r w:rsidRPr="003F54B2">
        <w:rPr>
          <w:rFonts w:ascii="仿宋_GB2312" w:eastAsia="仿宋_GB2312" w:cs="仿宋_GB2312" w:hint="eastAsia"/>
          <w:color w:val="000000"/>
          <w:sz w:val="31"/>
          <w:szCs w:val="31"/>
        </w:rPr>
        <w:t>货物港务费免征、返还工作专项</w:t>
      </w:r>
      <w:r w:rsidRPr="00EA090F">
        <w:rPr>
          <w:rFonts w:ascii="仿宋_GB2312" w:eastAsia="仿宋_GB2312" w:cs="仿宋_GB2312" w:hint="eastAsia"/>
          <w:color w:val="000000"/>
          <w:sz w:val="31"/>
          <w:szCs w:val="31"/>
        </w:rPr>
        <w:t>审计</w:t>
      </w:r>
      <w:r w:rsidRPr="00E879E0">
        <w:rPr>
          <w:rFonts w:ascii="仿宋_GB2312" w:eastAsia="仿宋_GB2312" w:hAnsi="宋体" w:cs="仿宋_GB2312" w:hint="eastAsia"/>
          <w:sz w:val="31"/>
          <w:szCs w:val="31"/>
        </w:rPr>
        <w:t>服务采购</w:t>
      </w:r>
      <w:r w:rsidRPr="00EA090F">
        <w:rPr>
          <w:rFonts w:ascii="仿宋_GB2312" w:eastAsia="仿宋_GB2312" w:hAnsi="宋体" w:cs="仿宋_GB2312" w:hint="eastAsia"/>
          <w:sz w:val="31"/>
          <w:szCs w:val="31"/>
        </w:rPr>
        <w:t>的公告，现自愿就参加上述投标有关事项向招标单位郑重承诺如下：</w:t>
      </w:r>
    </w:p>
    <w:p w:rsidR="00D02683" w:rsidRPr="00EA090F" w:rsidRDefault="00D02683" w:rsidP="00D02683">
      <w:pPr>
        <w:spacing w:line="560" w:lineRule="exact"/>
        <w:ind w:firstLineChars="232" w:firstLine="719"/>
        <w:rPr>
          <w:rFonts w:ascii="仿宋_GB2312" w:eastAsia="仿宋_GB2312" w:hAnsi="仿宋_GB2312" w:cs="Times New Roman"/>
          <w:sz w:val="31"/>
          <w:szCs w:val="31"/>
        </w:rPr>
      </w:pPr>
      <w:r w:rsidRPr="00EA090F">
        <w:rPr>
          <w:rFonts w:ascii="仿宋_GB2312" w:eastAsia="仿宋_GB2312" w:hAnsi="仿宋_GB2312" w:cs="仿宋_GB2312"/>
          <w:sz w:val="31"/>
          <w:szCs w:val="31"/>
        </w:rPr>
        <w:t>1</w:t>
      </w:r>
      <w:r w:rsidRPr="00EA090F">
        <w:rPr>
          <w:rFonts w:ascii="仿宋_GB2312" w:eastAsia="仿宋_GB2312" w:hAnsi="宋体" w:cs="仿宋_GB2312" w:hint="eastAsia"/>
          <w:sz w:val="31"/>
          <w:szCs w:val="31"/>
        </w:rPr>
        <w:t>、接受本项目公告中的各项条款。</w:t>
      </w:r>
    </w:p>
    <w:p w:rsidR="00D02683" w:rsidRPr="00EA090F" w:rsidRDefault="00D02683" w:rsidP="00D02683">
      <w:pPr>
        <w:spacing w:line="560" w:lineRule="exact"/>
        <w:ind w:firstLineChars="232" w:firstLine="719"/>
        <w:rPr>
          <w:rFonts w:ascii="仿宋_GB2312" w:eastAsia="仿宋_GB2312" w:hAnsi="仿宋_GB2312" w:cs="Times New Roman"/>
          <w:sz w:val="31"/>
          <w:szCs w:val="31"/>
        </w:rPr>
      </w:pPr>
      <w:r w:rsidRPr="00EA090F">
        <w:rPr>
          <w:rFonts w:ascii="仿宋_GB2312" w:eastAsia="仿宋_GB2312" w:hAnsi="仿宋_GB2312" w:cs="仿宋_GB2312"/>
          <w:sz w:val="31"/>
          <w:szCs w:val="31"/>
        </w:rPr>
        <w:t>2</w:t>
      </w:r>
      <w:r w:rsidRPr="00EA090F">
        <w:rPr>
          <w:rFonts w:ascii="仿宋_GB2312" w:eastAsia="仿宋_GB2312" w:hAnsi="宋体" w:cs="仿宋_GB2312" w:hint="eastAsia"/>
          <w:sz w:val="31"/>
          <w:szCs w:val="31"/>
        </w:rPr>
        <w:t>、依法参加投标活动，不相互串通投标或与招标人串通投标。</w:t>
      </w:r>
    </w:p>
    <w:p w:rsidR="00D02683" w:rsidRPr="00EA090F" w:rsidRDefault="00D02683" w:rsidP="00D02683">
      <w:pPr>
        <w:spacing w:line="560" w:lineRule="exact"/>
        <w:ind w:firstLineChars="232" w:firstLine="719"/>
        <w:rPr>
          <w:rFonts w:ascii="仿宋_GB2312" w:eastAsia="仿宋_GB2312" w:hAnsi="仿宋_GB2312" w:cs="Times New Roman"/>
          <w:sz w:val="31"/>
          <w:szCs w:val="31"/>
        </w:rPr>
      </w:pPr>
      <w:r w:rsidRPr="00EA090F">
        <w:rPr>
          <w:rFonts w:ascii="仿宋_GB2312" w:eastAsia="仿宋_GB2312" w:hAnsi="仿宋_GB2312" w:cs="仿宋_GB2312"/>
          <w:sz w:val="31"/>
          <w:szCs w:val="31"/>
        </w:rPr>
        <w:t>3</w:t>
      </w:r>
      <w:r w:rsidRPr="00EA090F">
        <w:rPr>
          <w:rFonts w:ascii="仿宋_GB2312" w:eastAsia="仿宋_GB2312" w:hAnsi="宋体" w:cs="仿宋_GB2312" w:hint="eastAsia"/>
          <w:sz w:val="31"/>
          <w:szCs w:val="31"/>
        </w:rPr>
        <w:t>、在履行合同期间，遵守职业道德，不收取任何与本项目有利益关系人员的各种贿略</w:t>
      </w:r>
      <w:r>
        <w:rPr>
          <w:rFonts w:ascii="仿宋_GB2312" w:eastAsia="仿宋_GB2312" w:hAnsi="宋体" w:cs="仿宋_GB2312" w:hint="eastAsia"/>
          <w:sz w:val="31"/>
          <w:szCs w:val="31"/>
        </w:rPr>
        <w:t>。</w:t>
      </w:r>
    </w:p>
    <w:p w:rsidR="00D02683" w:rsidRPr="00EA090F" w:rsidRDefault="00D02683" w:rsidP="00D02683">
      <w:pPr>
        <w:spacing w:line="560" w:lineRule="exact"/>
        <w:ind w:firstLineChars="232" w:firstLine="719"/>
        <w:rPr>
          <w:rFonts w:ascii="仿宋_GB2312" w:eastAsia="仿宋_GB2312" w:hAnsi="仿宋_GB2312" w:cs="Times New Roman"/>
          <w:sz w:val="31"/>
          <w:szCs w:val="31"/>
        </w:rPr>
      </w:pPr>
      <w:r w:rsidRPr="00EA090F">
        <w:rPr>
          <w:rFonts w:ascii="仿宋_GB2312" w:eastAsia="仿宋_GB2312" w:hAnsi="宋体" w:cs="仿宋_GB2312" w:hint="eastAsia"/>
          <w:sz w:val="31"/>
          <w:szCs w:val="31"/>
        </w:rPr>
        <w:t>如违背上述承诺，自愿按有关法律、法规、规章和制度的规定接受处罚。</w:t>
      </w:r>
    </w:p>
    <w:p w:rsidR="00D02683" w:rsidRPr="00EA090F" w:rsidRDefault="00D02683" w:rsidP="00D02683">
      <w:pPr>
        <w:spacing w:line="560" w:lineRule="exact"/>
        <w:rPr>
          <w:rFonts w:ascii="仿宋_GB2312" w:eastAsia="仿宋_GB2312" w:hAnsi="仿宋_GB2312" w:cs="Times New Roman"/>
          <w:sz w:val="31"/>
          <w:szCs w:val="31"/>
        </w:rPr>
      </w:pPr>
    </w:p>
    <w:p w:rsidR="00D02683" w:rsidRPr="00EA090F" w:rsidRDefault="00D02683" w:rsidP="00D02683">
      <w:pPr>
        <w:spacing w:line="560" w:lineRule="exact"/>
        <w:rPr>
          <w:rFonts w:ascii="仿宋_GB2312" w:eastAsia="仿宋_GB2312" w:hAnsi="仿宋_GB2312" w:cs="Times New Roman"/>
          <w:sz w:val="31"/>
          <w:szCs w:val="31"/>
        </w:rPr>
      </w:pPr>
    </w:p>
    <w:p w:rsidR="00D02683" w:rsidRPr="00EA090F" w:rsidRDefault="00D02683" w:rsidP="00D02683">
      <w:pPr>
        <w:spacing w:line="560" w:lineRule="exact"/>
        <w:rPr>
          <w:rFonts w:ascii="仿宋_GB2312" w:eastAsia="仿宋_GB2312" w:hAnsi="仿宋_GB2312" w:cs="Times New Roman"/>
          <w:sz w:val="31"/>
          <w:szCs w:val="31"/>
        </w:rPr>
      </w:pPr>
      <w:r w:rsidRPr="00EA090F">
        <w:rPr>
          <w:rFonts w:ascii="仿宋_GB2312" w:eastAsia="仿宋_GB2312" w:hAnsi="宋体" w:cs="仿宋_GB2312" w:hint="eastAsia"/>
          <w:sz w:val="31"/>
          <w:szCs w:val="31"/>
        </w:rPr>
        <w:t>投标单位：</w:t>
      </w:r>
      <w:r w:rsidRPr="00EA090F">
        <w:rPr>
          <w:rFonts w:ascii="仿宋_GB2312" w:eastAsia="仿宋_GB2312" w:hAnsi="仿宋_GB2312" w:cs="仿宋_GB2312"/>
          <w:sz w:val="31"/>
          <w:szCs w:val="31"/>
        </w:rPr>
        <w:t xml:space="preserve">                      </w:t>
      </w:r>
      <w:r w:rsidRPr="00EA090F">
        <w:rPr>
          <w:rFonts w:ascii="仿宋_GB2312" w:eastAsia="仿宋_GB2312" w:hAnsi="宋体" w:cs="仿宋_GB2312" w:hint="eastAsia"/>
          <w:sz w:val="31"/>
          <w:szCs w:val="31"/>
        </w:rPr>
        <w:t>（盖章）</w:t>
      </w:r>
    </w:p>
    <w:p w:rsidR="00D02683" w:rsidRPr="00EA090F" w:rsidRDefault="00D02683" w:rsidP="00D02683">
      <w:pPr>
        <w:spacing w:line="560" w:lineRule="exact"/>
        <w:rPr>
          <w:rFonts w:ascii="仿宋_GB2312" w:eastAsia="仿宋_GB2312" w:hAnsi="仿宋_GB2312" w:cs="Times New Roman"/>
          <w:sz w:val="31"/>
          <w:szCs w:val="31"/>
        </w:rPr>
      </w:pPr>
      <w:r w:rsidRPr="00EA090F">
        <w:rPr>
          <w:rFonts w:ascii="仿宋_GB2312" w:eastAsia="仿宋_GB2312" w:hAnsi="宋体" w:cs="仿宋_GB2312" w:hint="eastAsia"/>
          <w:sz w:val="31"/>
          <w:szCs w:val="31"/>
        </w:rPr>
        <w:t>法定代表人：</w:t>
      </w:r>
      <w:r w:rsidRPr="00EA090F">
        <w:rPr>
          <w:rFonts w:ascii="仿宋_GB2312" w:eastAsia="仿宋_GB2312" w:hAnsi="Batang" w:cs="仿宋_GB2312"/>
          <w:sz w:val="31"/>
          <w:szCs w:val="31"/>
        </w:rPr>
        <w:t xml:space="preserve">                </w:t>
      </w:r>
      <w:r>
        <w:rPr>
          <w:rFonts w:ascii="仿宋_GB2312" w:eastAsia="仿宋_GB2312" w:hAnsi="Batang" w:cs="仿宋_GB2312" w:hint="eastAsia"/>
          <w:sz w:val="31"/>
          <w:szCs w:val="31"/>
        </w:rPr>
        <w:t xml:space="preserve">   </w:t>
      </w:r>
      <w:r w:rsidRPr="00EA090F">
        <w:rPr>
          <w:rFonts w:ascii="仿宋_GB2312" w:eastAsia="仿宋_GB2312" w:hAnsi="Batang" w:cs="仿宋_GB2312"/>
          <w:sz w:val="31"/>
          <w:szCs w:val="31"/>
        </w:rPr>
        <w:t xml:space="preserve"> </w:t>
      </w:r>
      <w:r w:rsidRPr="00EA090F">
        <w:rPr>
          <w:rFonts w:ascii="仿宋_GB2312" w:eastAsia="仿宋_GB2312" w:hAnsi="宋体" w:cs="仿宋_GB2312" w:hint="eastAsia"/>
          <w:sz w:val="31"/>
          <w:szCs w:val="31"/>
        </w:rPr>
        <w:t>（签字）</w:t>
      </w:r>
    </w:p>
    <w:p w:rsidR="00D02683" w:rsidRPr="00EA090F" w:rsidRDefault="00D02683" w:rsidP="00D02683">
      <w:pPr>
        <w:spacing w:line="560" w:lineRule="exact"/>
        <w:rPr>
          <w:rFonts w:ascii="仿宋_GB2312" w:eastAsia="仿宋_GB2312" w:hAnsi="仿宋_GB2312" w:cs="Times New Roman"/>
          <w:sz w:val="31"/>
          <w:szCs w:val="31"/>
        </w:rPr>
      </w:pPr>
    </w:p>
    <w:p w:rsidR="00D02683" w:rsidRDefault="00D02683" w:rsidP="00D02683">
      <w:pPr>
        <w:spacing w:line="560" w:lineRule="exact"/>
        <w:ind w:firstLine="930"/>
        <w:jc w:val="right"/>
        <w:rPr>
          <w:rFonts w:ascii="仿宋_GB2312" w:eastAsia="仿宋_GB2312" w:hAnsi="宋体" w:cs="仿宋_GB2312"/>
          <w:sz w:val="31"/>
          <w:szCs w:val="31"/>
        </w:rPr>
      </w:pPr>
      <w:r w:rsidRPr="00EA090F">
        <w:rPr>
          <w:rFonts w:ascii="仿宋_GB2312" w:eastAsia="仿宋_GB2312" w:hAnsi="宋体" w:cs="仿宋_GB2312" w:hint="eastAsia"/>
          <w:sz w:val="31"/>
          <w:szCs w:val="31"/>
        </w:rPr>
        <w:t>年</w:t>
      </w:r>
      <w:r w:rsidRPr="00EA090F">
        <w:rPr>
          <w:rFonts w:ascii="仿宋_GB2312" w:eastAsia="仿宋_GB2312" w:hAnsi="仿宋_GB2312" w:cs="仿宋_GB2312"/>
          <w:sz w:val="31"/>
          <w:szCs w:val="31"/>
        </w:rPr>
        <w:t xml:space="preserve">    </w:t>
      </w:r>
      <w:r w:rsidRPr="00EA090F">
        <w:rPr>
          <w:rFonts w:ascii="仿宋_GB2312" w:eastAsia="仿宋_GB2312" w:hAnsi="宋体" w:cs="仿宋_GB2312" w:hint="eastAsia"/>
          <w:sz w:val="31"/>
          <w:szCs w:val="31"/>
        </w:rPr>
        <w:t>月</w:t>
      </w:r>
      <w:r w:rsidRPr="00EA090F">
        <w:rPr>
          <w:rFonts w:ascii="仿宋_GB2312" w:eastAsia="仿宋_GB2312" w:hAnsi="仿宋_GB2312" w:cs="仿宋_GB2312"/>
          <w:sz w:val="31"/>
          <w:szCs w:val="31"/>
        </w:rPr>
        <w:t xml:space="preserve">   </w:t>
      </w:r>
      <w:r w:rsidRPr="00EA090F">
        <w:rPr>
          <w:rFonts w:ascii="仿宋_GB2312" w:eastAsia="仿宋_GB2312" w:hAnsi="宋体" w:cs="仿宋_GB2312" w:hint="eastAsia"/>
          <w:sz w:val="31"/>
          <w:szCs w:val="31"/>
        </w:rPr>
        <w:t>日</w:t>
      </w:r>
    </w:p>
    <w:p w:rsidR="00D02683" w:rsidRDefault="00D02683" w:rsidP="00D02683">
      <w:pPr>
        <w:spacing w:line="560" w:lineRule="exact"/>
        <w:ind w:firstLine="930"/>
        <w:jc w:val="right"/>
        <w:rPr>
          <w:rFonts w:ascii="仿宋_GB2312" w:eastAsia="仿宋_GB2312" w:hAnsi="宋体" w:cs="仿宋_GB2312"/>
          <w:sz w:val="31"/>
          <w:szCs w:val="31"/>
        </w:rPr>
      </w:pPr>
    </w:p>
    <w:p w:rsidR="00A52760" w:rsidRDefault="00A52760"/>
    <w:sectPr w:rsidR="00A52760" w:rsidSect="00A5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683"/>
    <w:rsid w:val="003309C9"/>
    <w:rsid w:val="00A52760"/>
    <w:rsid w:val="00D0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8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2021-04-13T06:57:00Z</dcterms:created>
  <dcterms:modified xsi:type="dcterms:W3CDTF">2021-04-13T06:58:00Z</dcterms:modified>
</cp:coreProperties>
</file>