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5F99" w14:textId="2F9A85D2" w:rsidR="0024544E" w:rsidRDefault="00000000">
      <w:pPr>
        <w:pStyle w:val="a9"/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附件</w:t>
      </w:r>
      <w:r w:rsidR="00F36C1A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</w:p>
    <w:p w14:paraId="799973C7" w14:textId="77777777" w:rsidR="0024544E" w:rsidRDefault="0024544E">
      <w:pPr>
        <w:spacing w:line="260" w:lineRule="auto"/>
      </w:pPr>
    </w:p>
    <w:p w14:paraId="734EA2A5" w14:textId="77777777" w:rsidR="0024544E" w:rsidRDefault="0024544E">
      <w:pPr>
        <w:spacing w:line="260" w:lineRule="auto"/>
      </w:pPr>
    </w:p>
    <w:p w14:paraId="2AC296EB" w14:textId="77777777" w:rsidR="0024544E" w:rsidRDefault="0024544E">
      <w:pPr>
        <w:spacing w:line="261" w:lineRule="auto"/>
      </w:pPr>
    </w:p>
    <w:p w14:paraId="06247C55" w14:textId="77777777" w:rsidR="0024544E" w:rsidRDefault="00000000">
      <w:pPr>
        <w:spacing w:before="13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“聚青春智慧 促创新赋能”</w:t>
      </w:r>
    </w:p>
    <w:p w14:paraId="40C27CE1" w14:textId="77777777" w:rsidR="0024544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2024海峡两岸交通科技金点子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微创新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</w:t>
      </w:r>
    </w:p>
    <w:p w14:paraId="003D9FD4" w14:textId="77777777" w:rsidR="0024544E" w:rsidRDefault="00000000">
      <w:pPr>
        <w:jc w:val="center"/>
        <w:rPr>
          <w:rFonts w:ascii="方正小标宋简体" w:eastAsia="方正小标宋简体" w:hAnsi="方正小标宋简体" w:cs="方正小标宋简体" w:hint="eastAsia"/>
          <w:spacing w:val="-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44"/>
          <w:szCs w:val="44"/>
        </w:rPr>
        <w:t>参赛报名表</w:t>
      </w:r>
    </w:p>
    <w:p w14:paraId="5729448E" w14:textId="77777777" w:rsidR="0024544E" w:rsidRDefault="00000000">
      <w:pPr>
        <w:spacing w:before="130"/>
        <w:jc w:val="center"/>
        <w:rPr>
          <w:rFonts w:ascii="仿宋" w:eastAsia="仿宋" w:hAnsi="仿宋" w:cs="仿宋" w:hint="eastAsia"/>
          <w:spacing w:val="-6"/>
          <w:sz w:val="44"/>
          <w:szCs w:val="44"/>
        </w:rPr>
      </w:pPr>
      <w:r>
        <w:rPr>
          <w:rFonts w:ascii="仿宋" w:eastAsia="仿宋" w:hAnsi="仿宋" w:cs="仿宋" w:hint="eastAsia"/>
          <w:spacing w:val="-5"/>
          <w:sz w:val="44"/>
          <w:szCs w:val="44"/>
        </w:rPr>
        <w:t>（模 版）</w:t>
      </w:r>
    </w:p>
    <w:p w14:paraId="6537F2CC" w14:textId="77777777" w:rsidR="0024544E" w:rsidRDefault="0024544E">
      <w:pPr>
        <w:spacing w:line="243" w:lineRule="auto"/>
      </w:pPr>
    </w:p>
    <w:p w14:paraId="3582C939" w14:textId="77777777" w:rsidR="0024544E" w:rsidRDefault="0024544E">
      <w:pPr>
        <w:spacing w:line="243" w:lineRule="auto"/>
      </w:pPr>
    </w:p>
    <w:p w14:paraId="756E5743" w14:textId="77777777" w:rsidR="0024544E" w:rsidRDefault="0024544E">
      <w:pPr>
        <w:spacing w:line="243" w:lineRule="auto"/>
      </w:pPr>
    </w:p>
    <w:p w14:paraId="25169117" w14:textId="77777777" w:rsidR="0024544E" w:rsidRDefault="0024544E">
      <w:pPr>
        <w:spacing w:line="244" w:lineRule="auto"/>
      </w:pPr>
    </w:p>
    <w:p w14:paraId="4D77F99A" w14:textId="77777777" w:rsidR="0024544E" w:rsidRDefault="00000000">
      <w:pPr>
        <w:widowControl/>
        <w:kinsoku w:val="0"/>
        <w:autoSpaceDE w:val="0"/>
        <w:autoSpaceDN w:val="0"/>
        <w:adjustRightInd w:val="0"/>
        <w:snapToGrid w:val="0"/>
        <w:spacing w:before="120" w:line="360" w:lineRule="auto"/>
        <w:ind w:left="306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6"/>
          <w:sz w:val="32"/>
          <w:szCs w:val="32"/>
        </w:rPr>
        <w:t>主题代码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14:paraId="0EAF5BE5" w14:textId="77777777" w:rsidR="0024544E" w:rsidRDefault="00000000">
      <w:pPr>
        <w:widowControl/>
        <w:kinsoku w:val="0"/>
        <w:autoSpaceDE w:val="0"/>
        <w:autoSpaceDN w:val="0"/>
        <w:adjustRightInd w:val="0"/>
        <w:snapToGrid w:val="0"/>
        <w:spacing w:before="120" w:line="360" w:lineRule="auto"/>
        <w:ind w:left="306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金点子名称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14:paraId="78651696" w14:textId="77777777" w:rsidR="0024544E" w:rsidRDefault="00000000">
      <w:pPr>
        <w:widowControl/>
        <w:kinsoku w:val="0"/>
        <w:autoSpaceDE w:val="0"/>
        <w:autoSpaceDN w:val="0"/>
        <w:adjustRightInd w:val="0"/>
        <w:snapToGrid w:val="0"/>
        <w:spacing w:before="120" w:line="360" w:lineRule="auto"/>
        <w:ind w:left="306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6"/>
          <w:sz w:val="32"/>
          <w:szCs w:val="32"/>
        </w:rPr>
        <w:t>牵头单位：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14:paraId="592073BF" w14:textId="77777777" w:rsidR="0024544E" w:rsidRDefault="00000000">
      <w:pPr>
        <w:widowControl/>
        <w:tabs>
          <w:tab w:val="left" w:pos="8222"/>
        </w:tabs>
        <w:kinsoku w:val="0"/>
        <w:autoSpaceDE w:val="0"/>
        <w:autoSpaceDN w:val="0"/>
        <w:adjustRightInd w:val="0"/>
        <w:snapToGrid w:val="0"/>
        <w:spacing w:before="120" w:line="360" w:lineRule="auto"/>
        <w:ind w:left="312" w:right="115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36"/>
          <w:sz w:val="32"/>
          <w:szCs w:val="32"/>
        </w:rPr>
        <w:t>联合单位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14:paraId="4D055EF2" w14:textId="77777777" w:rsidR="0024544E" w:rsidRDefault="00000000">
      <w:pPr>
        <w:widowControl/>
        <w:tabs>
          <w:tab w:val="left" w:pos="8135"/>
        </w:tabs>
        <w:kinsoku w:val="0"/>
        <w:autoSpaceDE w:val="0"/>
        <w:autoSpaceDN w:val="0"/>
        <w:adjustRightInd w:val="0"/>
        <w:snapToGrid w:val="0"/>
        <w:spacing w:before="120" w:line="360" w:lineRule="auto"/>
        <w:ind w:left="2127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</w:p>
    <w:p w14:paraId="504E0156" w14:textId="77777777" w:rsidR="0024544E" w:rsidRDefault="0024544E">
      <w:pPr>
        <w:spacing w:line="244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2FEC67E9" w14:textId="77777777" w:rsidR="00F36C1A" w:rsidRDefault="00F36C1A">
      <w:pPr>
        <w:spacing w:line="244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B962A57" w14:textId="77777777" w:rsidR="0024544E" w:rsidRDefault="0024544E">
      <w:pPr>
        <w:spacing w:line="244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AE32D3D" w14:textId="3E1D17B0" w:rsidR="0024544E" w:rsidRDefault="00000000">
      <w:pPr>
        <w:spacing w:before="102" w:line="226" w:lineRule="auto"/>
        <w:ind w:left="326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202</w:t>
      </w:r>
      <w:r w:rsidR="00F36C1A">
        <w:rPr>
          <w:rFonts w:ascii="仿宋_GB2312" w:eastAsia="仿宋_GB2312" w:hAnsi="仿宋_GB2312" w:cs="仿宋_GB2312" w:hint="eastAsia"/>
          <w:spacing w:val="-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7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pacing w:val="-5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7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X 日</w:t>
      </w:r>
    </w:p>
    <w:p w14:paraId="684B4AA2" w14:textId="77777777" w:rsidR="0024544E" w:rsidRDefault="0024544E">
      <w:pPr>
        <w:spacing w:line="226" w:lineRule="auto"/>
        <w:rPr>
          <w:rFonts w:ascii="仿宋_GB2312" w:eastAsia="仿宋_GB2312" w:hAnsi="仿宋_GB2312" w:cs="仿宋_GB2312" w:hint="eastAsia"/>
          <w:sz w:val="32"/>
          <w:szCs w:val="32"/>
        </w:rPr>
        <w:sectPr w:rsidR="0024544E">
          <w:footerReference w:type="default" r:id="rId7"/>
          <w:pgSz w:w="11907" w:h="16839"/>
          <w:pgMar w:top="1191" w:right="1785" w:bottom="1417" w:left="1785" w:header="0" w:footer="1259" w:gutter="0"/>
          <w:pgNumType w:start="1"/>
          <w:cols w:space="720"/>
          <w:docGrid w:linePitch="1"/>
        </w:sectPr>
      </w:pPr>
    </w:p>
    <w:p w14:paraId="2B7B2203" w14:textId="77777777" w:rsidR="0024544E" w:rsidRDefault="00000000">
      <w:pPr>
        <w:spacing w:before="130" w:line="218" w:lineRule="auto"/>
        <w:ind w:left="3083"/>
        <w:outlineLvl w:val="0"/>
        <w:rPr>
          <w:rFonts w:ascii="黑体" w:eastAsia="黑体" w:hAnsi="黑体" w:cs="黑体" w:hint="eastAsia"/>
          <w:spacing w:val="-18"/>
          <w:sz w:val="44"/>
          <w:szCs w:val="44"/>
        </w:rPr>
      </w:pPr>
      <w:r>
        <w:rPr>
          <w:rFonts w:ascii="黑体" w:eastAsia="黑体" w:hAnsi="黑体" w:cs="黑体" w:hint="eastAsia"/>
          <w:spacing w:val="-18"/>
          <w:sz w:val="44"/>
          <w:szCs w:val="44"/>
        </w:rPr>
        <w:lastRenderedPageBreak/>
        <w:t>填</w:t>
      </w:r>
      <w:r>
        <w:rPr>
          <w:rFonts w:ascii="黑体" w:eastAsia="黑体" w:hAnsi="黑体" w:cs="黑体" w:hint="eastAsia"/>
          <w:spacing w:val="37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pacing w:val="-18"/>
          <w:sz w:val="44"/>
          <w:szCs w:val="44"/>
        </w:rPr>
        <w:t>写</w:t>
      </w:r>
      <w:r>
        <w:rPr>
          <w:rFonts w:ascii="黑体" w:eastAsia="黑体" w:hAnsi="黑体" w:cs="黑体" w:hint="eastAsia"/>
          <w:spacing w:val="21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pacing w:val="-18"/>
          <w:sz w:val="44"/>
          <w:szCs w:val="44"/>
        </w:rPr>
        <w:t>说</w:t>
      </w:r>
      <w:r>
        <w:rPr>
          <w:rFonts w:ascii="黑体" w:eastAsia="黑体" w:hAnsi="黑体" w:cs="黑体" w:hint="eastAsia"/>
          <w:spacing w:val="34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pacing w:val="-18"/>
          <w:sz w:val="44"/>
          <w:szCs w:val="44"/>
        </w:rPr>
        <w:t>明</w:t>
      </w:r>
    </w:p>
    <w:p w14:paraId="2DD49BEA" w14:textId="77777777" w:rsidR="0024544E" w:rsidRDefault="0024544E">
      <w:pPr>
        <w:spacing w:before="130" w:after="0" w:line="400" w:lineRule="exact"/>
        <w:ind w:left="3083"/>
        <w:outlineLvl w:val="0"/>
        <w:rPr>
          <w:rFonts w:ascii="黑体" w:eastAsia="黑体" w:hAnsi="黑体" w:cs="黑体" w:hint="eastAsia"/>
          <w:spacing w:val="-18"/>
          <w:sz w:val="44"/>
          <w:szCs w:val="44"/>
        </w:rPr>
      </w:pPr>
    </w:p>
    <w:p w14:paraId="506E3D25" w14:textId="77777777" w:rsidR="0024544E" w:rsidRDefault="00000000">
      <w:pPr>
        <w:spacing w:after="0"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一、请务必真实准确填写报名表各项内容、信息。</w:t>
      </w:r>
    </w:p>
    <w:p w14:paraId="302C85D1" w14:textId="77777777" w:rsidR="0024544E" w:rsidRDefault="00000000">
      <w:pPr>
        <w:spacing w:after="0"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二、参赛对象可以是个人、团队。允许个人或机构间合作组队报名，合作组队需指定一个牵头单位，参赛单位参与的金点子申报原则上不超过3个。</w:t>
      </w:r>
    </w:p>
    <w:p w14:paraId="37166071" w14:textId="77777777" w:rsidR="0024544E" w:rsidRDefault="00000000">
      <w:pPr>
        <w:spacing w:after="0" w:line="590" w:lineRule="exact"/>
        <w:ind w:right="21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每个参赛个人或团队只能提交1个参赛金点子，参赛单位可以组建多个参赛团队参赛，每个参赛团队的人数不超过5人。参赛项目负责人（申报人）年龄应不超过45周岁，年龄计算至赛事报名截止当月。报名截止之后，参赛人员不可更改。</w:t>
      </w:r>
    </w:p>
    <w:p w14:paraId="707EADC2" w14:textId="572258F8" w:rsidR="0024544E" w:rsidRDefault="00000000">
      <w:pPr>
        <w:spacing w:after="0" w:line="590" w:lineRule="exact"/>
        <w:ind w:right="124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四、可选主题代码：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见大赛</w:t>
      </w:r>
      <w:proofErr w:type="gramEnd"/>
      <w:r w:rsidR="00C2593C">
        <w:rPr>
          <w:rFonts w:ascii="仿宋_GB2312" w:eastAsia="仿宋_GB2312" w:hAnsi="仿宋_GB2312" w:cs="仿宋_GB2312" w:hint="eastAsia"/>
          <w:sz w:val="32"/>
          <w:szCs w:val="32"/>
        </w:rPr>
        <w:t>报名通知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附件“2024海峡两岸交通科技金点子微创新主题清单”。</w:t>
      </w:r>
    </w:p>
    <w:p w14:paraId="46DCDC18" w14:textId="77777777" w:rsidR="0024544E" w:rsidRDefault="00000000">
      <w:pPr>
        <w:spacing w:after="0" w:line="590" w:lineRule="exact"/>
        <w:ind w:right="124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五、参赛对象需遵守赛事规则，对所有提交信息的准确性和真实性负责，一经发现虚假信息将取消参赛资格。参赛团队名称需符合法律法规、公序良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俗相关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规定。</w:t>
      </w:r>
    </w:p>
    <w:p w14:paraId="21F45EDC" w14:textId="77777777" w:rsidR="0024544E" w:rsidRDefault="00000000">
      <w:pPr>
        <w:spacing w:after="0" w:line="590" w:lineRule="exact"/>
        <w:ind w:right="124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六、报名参赛则视为已阅读并完全同意遵守以上竞赛要求。一经发现存在侵权行为或信息不实，将立即取消参赛、获奖资格。由此发生的法律纠纷由参赛团队及个人承担全部责任。</w:t>
      </w:r>
    </w:p>
    <w:p w14:paraId="36E7E51B" w14:textId="77777777" w:rsidR="0024544E" w:rsidRDefault="00000000">
      <w:pPr>
        <w:spacing w:after="0" w:line="590" w:lineRule="exact"/>
        <w:ind w:right="121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七、若涉及英文、技术、专有名词等，建议以脚注形式加以解释。</w:t>
      </w:r>
    </w:p>
    <w:p w14:paraId="794D05B6" w14:textId="77777777" w:rsidR="0024544E" w:rsidRDefault="0024544E">
      <w:pPr>
        <w:spacing w:after="0" w:line="590" w:lineRule="exact"/>
        <w:ind w:firstLineChars="200" w:firstLine="480"/>
        <w:rPr>
          <w:rFonts w:ascii="微软雅黑" w:eastAsia="微软雅黑" w:hAnsi="微软雅黑" w:cs="微软雅黑" w:hint="eastAsia"/>
          <w:sz w:val="24"/>
        </w:rPr>
        <w:sectPr w:rsidR="0024544E">
          <w:footerReference w:type="default" r:id="rId8"/>
          <w:pgSz w:w="11907" w:h="16839"/>
          <w:pgMar w:top="1191" w:right="1587" w:bottom="1423" w:left="1587" w:header="0" w:footer="1259" w:gutter="0"/>
          <w:cols w:space="0"/>
          <w:docGrid w:linePitch="1"/>
        </w:sectPr>
      </w:pPr>
    </w:p>
    <w:p w14:paraId="46C467EB" w14:textId="77777777" w:rsidR="0024544E" w:rsidRDefault="00000000">
      <w:pPr>
        <w:spacing w:before="97" w:line="395" w:lineRule="exact"/>
        <w:ind w:left="59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/>
          <w:spacing w:val="-6"/>
          <w:position w:val="1"/>
          <w:sz w:val="30"/>
          <w:szCs w:val="30"/>
        </w:rPr>
        <w:lastRenderedPageBreak/>
        <w:t>一、</w:t>
      </w:r>
      <w:r>
        <w:rPr>
          <w:rFonts w:ascii="黑体" w:eastAsia="黑体" w:hAnsi="黑体" w:cs="黑体" w:hint="eastAsia"/>
          <w:spacing w:val="-6"/>
          <w:position w:val="1"/>
          <w:sz w:val="30"/>
          <w:szCs w:val="30"/>
        </w:rPr>
        <w:t>参赛</w:t>
      </w:r>
      <w:r>
        <w:rPr>
          <w:rFonts w:ascii="黑体" w:eastAsia="黑体" w:hAnsi="黑体" w:cs="黑体"/>
          <w:spacing w:val="-6"/>
          <w:position w:val="1"/>
          <w:sz w:val="30"/>
          <w:szCs w:val="30"/>
        </w:rPr>
        <w:t>信息</w:t>
      </w:r>
    </w:p>
    <w:p w14:paraId="77D38F04" w14:textId="77777777" w:rsidR="0024544E" w:rsidRDefault="0024544E">
      <w:pPr>
        <w:spacing w:line="147" w:lineRule="exact"/>
      </w:pPr>
    </w:p>
    <w:tbl>
      <w:tblPr>
        <w:tblW w:w="921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510"/>
        <w:gridCol w:w="1035"/>
        <w:gridCol w:w="1106"/>
        <w:gridCol w:w="170"/>
        <w:gridCol w:w="283"/>
        <w:gridCol w:w="849"/>
        <w:gridCol w:w="708"/>
        <w:gridCol w:w="1135"/>
        <w:gridCol w:w="2272"/>
      </w:tblGrid>
      <w:tr w:rsidR="0024544E" w14:paraId="2AB0044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 w:val="restart"/>
            <w:vAlign w:val="center"/>
          </w:tcPr>
          <w:p w14:paraId="0A2274D5" w14:textId="77777777" w:rsidR="0024544E" w:rsidRDefault="00000000" w:rsidP="00FD5FF7">
            <w:pPr>
              <w:spacing w:after="0" w:line="248" w:lineRule="auto"/>
              <w:ind w:right="-113" w:hanging="4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参赛对象</w:t>
            </w:r>
          </w:p>
        </w:tc>
        <w:tc>
          <w:tcPr>
            <w:tcW w:w="1545" w:type="dxa"/>
            <w:gridSpan w:val="2"/>
            <w:vAlign w:val="center"/>
          </w:tcPr>
          <w:p w14:paraId="66E8C3E7" w14:textId="77777777" w:rsidR="0024544E" w:rsidRDefault="00000000" w:rsidP="00FD5FF7">
            <w:pPr>
              <w:spacing w:after="0" w:line="221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类型</w:t>
            </w:r>
          </w:p>
        </w:tc>
        <w:tc>
          <w:tcPr>
            <w:tcW w:w="6523" w:type="dxa"/>
            <w:gridSpan w:val="7"/>
            <w:vAlign w:val="center"/>
          </w:tcPr>
          <w:p w14:paraId="0AB05B6C" w14:textId="77777777" w:rsidR="0024544E" w:rsidRDefault="00000000" w:rsidP="00FD5FF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</w:p>
        </w:tc>
      </w:tr>
      <w:tr w:rsidR="0024544E" w14:paraId="51C981C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3DA184B7" w14:textId="77777777" w:rsidR="0024544E" w:rsidRDefault="0024544E" w:rsidP="00FD5FF7">
            <w:pPr>
              <w:spacing w:after="0" w:line="248" w:lineRule="auto"/>
              <w:ind w:right="-113" w:hanging="4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86D47A7" w14:textId="77777777" w:rsidR="0024544E" w:rsidRDefault="00000000" w:rsidP="00FD5FF7">
            <w:pPr>
              <w:spacing w:after="0" w:line="221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个人</w:t>
            </w:r>
          </w:p>
        </w:tc>
        <w:tc>
          <w:tcPr>
            <w:tcW w:w="6523" w:type="dxa"/>
            <w:gridSpan w:val="7"/>
            <w:vAlign w:val="center"/>
          </w:tcPr>
          <w:p w14:paraId="1362D672" w14:textId="77777777" w:rsidR="0024544E" w:rsidRDefault="0024544E" w:rsidP="00FD5FF7">
            <w:pPr>
              <w:spacing w:after="0" w:line="240" w:lineRule="auto"/>
              <w:jc w:val="center"/>
            </w:pPr>
          </w:p>
        </w:tc>
      </w:tr>
      <w:tr w:rsidR="0024544E" w14:paraId="66E7F5B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tcBorders>
              <w:bottom w:val="single" w:sz="2" w:space="0" w:color="000000"/>
            </w:tcBorders>
            <w:vAlign w:val="center"/>
          </w:tcPr>
          <w:p w14:paraId="3A85334B" w14:textId="77777777" w:rsidR="0024544E" w:rsidRDefault="0024544E" w:rsidP="00FD5FF7">
            <w:pPr>
              <w:spacing w:after="0" w:line="248" w:lineRule="auto"/>
              <w:ind w:right="-113" w:hanging="4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30DA954" w14:textId="77777777" w:rsidR="0024544E" w:rsidRDefault="00000000" w:rsidP="00FD5FF7">
            <w:pPr>
              <w:spacing w:after="0" w:line="221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团队</w:t>
            </w:r>
          </w:p>
        </w:tc>
        <w:tc>
          <w:tcPr>
            <w:tcW w:w="6523" w:type="dxa"/>
            <w:gridSpan w:val="7"/>
            <w:vAlign w:val="center"/>
          </w:tcPr>
          <w:p w14:paraId="5E25B043" w14:textId="77777777" w:rsidR="0024544E" w:rsidRDefault="0024544E" w:rsidP="00FD5FF7">
            <w:pPr>
              <w:spacing w:after="0" w:line="240" w:lineRule="auto"/>
              <w:jc w:val="center"/>
            </w:pPr>
          </w:p>
        </w:tc>
      </w:tr>
      <w:tr w:rsidR="0024544E" w14:paraId="684F8B6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 w:val="restart"/>
            <w:tcBorders>
              <w:top w:val="single" w:sz="2" w:space="0" w:color="000000"/>
            </w:tcBorders>
            <w:vAlign w:val="center"/>
          </w:tcPr>
          <w:p w14:paraId="6BCB8071" w14:textId="77777777" w:rsidR="0024544E" w:rsidRDefault="00000000" w:rsidP="00FD5FF7">
            <w:pPr>
              <w:spacing w:after="0"/>
              <w:jc w:val="center"/>
              <w:rPr>
                <w:rFonts w:ascii="宋体" w:hAnsi="宋体" w:cs="宋体" w:hint="eastAsia"/>
                <w:spacing w:val="-1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牵头参赛</w:t>
            </w:r>
          </w:p>
          <w:p w14:paraId="790B6A01" w14:textId="77777777" w:rsidR="0024544E" w:rsidRDefault="00000000" w:rsidP="00FD5FF7">
            <w:pPr>
              <w:spacing w:after="0"/>
              <w:jc w:val="center"/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单位信息</w:t>
            </w:r>
          </w:p>
        </w:tc>
        <w:tc>
          <w:tcPr>
            <w:tcW w:w="1545" w:type="dxa"/>
            <w:gridSpan w:val="2"/>
            <w:vAlign w:val="center"/>
          </w:tcPr>
          <w:p w14:paraId="45EEAB6A" w14:textId="77777777" w:rsidR="0024544E" w:rsidRDefault="00000000" w:rsidP="00FD5FF7">
            <w:pPr>
              <w:spacing w:after="0" w:line="221" w:lineRule="auto"/>
              <w:ind w:left="339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单位名称</w:t>
            </w:r>
          </w:p>
        </w:tc>
        <w:tc>
          <w:tcPr>
            <w:tcW w:w="6523" w:type="dxa"/>
            <w:gridSpan w:val="7"/>
            <w:vAlign w:val="center"/>
          </w:tcPr>
          <w:p w14:paraId="7032CF81" w14:textId="77777777" w:rsidR="0024544E" w:rsidRDefault="0024544E" w:rsidP="00FD5FF7">
            <w:pPr>
              <w:spacing w:after="0" w:line="240" w:lineRule="auto"/>
            </w:pPr>
          </w:p>
        </w:tc>
      </w:tr>
      <w:tr w:rsidR="0024544E" w14:paraId="15E7172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4EA52007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2FCA8C4D" w14:textId="77777777" w:rsidR="0024544E" w:rsidRDefault="00000000" w:rsidP="00FD5FF7">
            <w:pPr>
              <w:spacing w:after="0" w:line="227" w:lineRule="auto"/>
              <w:ind w:left="338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6523" w:type="dxa"/>
            <w:gridSpan w:val="7"/>
            <w:vAlign w:val="center"/>
          </w:tcPr>
          <w:p w14:paraId="0875450F" w14:textId="77777777" w:rsidR="0024544E" w:rsidRDefault="0024544E" w:rsidP="00FD5FF7">
            <w:pPr>
              <w:spacing w:after="0" w:line="240" w:lineRule="auto"/>
            </w:pPr>
          </w:p>
        </w:tc>
      </w:tr>
      <w:tr w:rsidR="0024544E" w14:paraId="7888E21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5D712B88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599FE8DB" w14:textId="77777777" w:rsidR="0024544E" w:rsidRDefault="00000000" w:rsidP="00FD5FF7">
            <w:pPr>
              <w:spacing w:after="0" w:line="222" w:lineRule="auto"/>
              <w:ind w:left="33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成立时间</w:t>
            </w:r>
          </w:p>
        </w:tc>
        <w:tc>
          <w:tcPr>
            <w:tcW w:w="2408" w:type="dxa"/>
            <w:gridSpan w:val="4"/>
            <w:vAlign w:val="center"/>
          </w:tcPr>
          <w:p w14:paraId="66B4FB57" w14:textId="77777777" w:rsidR="0024544E" w:rsidRDefault="0024544E" w:rsidP="00FD5FF7">
            <w:pPr>
              <w:spacing w:after="0" w:line="240" w:lineRule="auto"/>
            </w:pPr>
          </w:p>
        </w:tc>
        <w:tc>
          <w:tcPr>
            <w:tcW w:w="1843" w:type="dxa"/>
            <w:gridSpan w:val="2"/>
            <w:vAlign w:val="center"/>
          </w:tcPr>
          <w:p w14:paraId="481B1405" w14:textId="77777777" w:rsidR="0024544E" w:rsidRDefault="00000000" w:rsidP="00FD5FF7">
            <w:pPr>
              <w:spacing w:after="0" w:line="240" w:lineRule="auto"/>
              <w:ind w:left="48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所在地区</w:t>
            </w:r>
          </w:p>
        </w:tc>
        <w:tc>
          <w:tcPr>
            <w:tcW w:w="2272" w:type="dxa"/>
            <w:vAlign w:val="center"/>
          </w:tcPr>
          <w:p w14:paraId="51DBCE5F" w14:textId="77777777" w:rsidR="0024544E" w:rsidRDefault="0024544E" w:rsidP="00FD5FF7">
            <w:pPr>
              <w:spacing w:after="0" w:line="240" w:lineRule="auto"/>
            </w:pPr>
          </w:p>
        </w:tc>
      </w:tr>
      <w:tr w:rsidR="0024544E" w14:paraId="29A8A28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36563C16" w14:textId="77777777" w:rsidR="0024544E" w:rsidRDefault="0024544E" w:rsidP="00FD5FF7">
            <w:pPr>
              <w:spacing w:after="0"/>
            </w:pPr>
          </w:p>
        </w:tc>
        <w:tc>
          <w:tcPr>
            <w:tcW w:w="3953" w:type="dxa"/>
            <w:gridSpan w:val="6"/>
            <w:vAlign w:val="center"/>
          </w:tcPr>
          <w:p w14:paraId="254BE698" w14:textId="77777777" w:rsidR="0024544E" w:rsidRDefault="00000000" w:rsidP="00FD5FF7">
            <w:pPr>
              <w:spacing w:after="0" w:line="219" w:lineRule="auto"/>
              <w:ind w:left="333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组织机构代码或统一社会信用代码</w:t>
            </w:r>
          </w:p>
        </w:tc>
        <w:tc>
          <w:tcPr>
            <w:tcW w:w="4115" w:type="dxa"/>
            <w:gridSpan w:val="3"/>
            <w:vAlign w:val="center"/>
          </w:tcPr>
          <w:p w14:paraId="6BDA1D73" w14:textId="77777777" w:rsidR="0024544E" w:rsidRDefault="0024544E" w:rsidP="00FD5FF7">
            <w:pPr>
              <w:spacing w:after="0"/>
            </w:pPr>
          </w:p>
        </w:tc>
      </w:tr>
      <w:tr w:rsidR="0024544E" w14:paraId="56DE309D" w14:textId="77777777" w:rsidTr="00FD5FF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51" w:type="dxa"/>
            <w:vMerge w:val="restart"/>
            <w:tcBorders>
              <w:bottom w:val="single" w:sz="2" w:space="0" w:color="000000"/>
            </w:tcBorders>
            <w:vAlign w:val="center"/>
          </w:tcPr>
          <w:p w14:paraId="456F5E6C" w14:textId="77777777" w:rsidR="0024544E" w:rsidRDefault="00000000" w:rsidP="00FD5FF7">
            <w:pPr>
              <w:spacing w:after="0" w:line="248" w:lineRule="auto"/>
              <w:ind w:left="141" w:right="131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联合</w:t>
            </w: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参赛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2"/>
                <w:szCs w:val="22"/>
              </w:rPr>
              <w:t>单位信息</w:t>
            </w:r>
          </w:p>
        </w:tc>
        <w:tc>
          <w:tcPr>
            <w:tcW w:w="510" w:type="dxa"/>
            <w:textDirection w:val="tbRlV"/>
            <w:vAlign w:val="center"/>
          </w:tcPr>
          <w:p w14:paraId="5C861F1D" w14:textId="77777777" w:rsidR="0024544E" w:rsidRDefault="00000000" w:rsidP="00FD5FF7">
            <w:pPr>
              <w:spacing w:after="0" w:line="211" w:lineRule="auto"/>
              <w:ind w:left="46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序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号</w:t>
            </w:r>
          </w:p>
        </w:tc>
        <w:tc>
          <w:tcPr>
            <w:tcW w:w="2141" w:type="dxa"/>
            <w:gridSpan w:val="2"/>
            <w:vAlign w:val="center"/>
          </w:tcPr>
          <w:p w14:paraId="2064791F" w14:textId="77777777" w:rsidR="0024544E" w:rsidRDefault="00000000" w:rsidP="00FD5FF7">
            <w:pPr>
              <w:spacing w:after="0" w:line="221" w:lineRule="auto"/>
              <w:ind w:left="56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单位名称</w:t>
            </w:r>
          </w:p>
        </w:tc>
        <w:tc>
          <w:tcPr>
            <w:tcW w:w="3145" w:type="dxa"/>
            <w:gridSpan w:val="5"/>
            <w:vAlign w:val="center"/>
          </w:tcPr>
          <w:p w14:paraId="49876F15" w14:textId="77777777" w:rsidR="0024544E" w:rsidRDefault="00000000" w:rsidP="00FD5FF7">
            <w:pPr>
              <w:spacing w:after="0" w:line="227" w:lineRule="auto"/>
              <w:ind w:left="1196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2272" w:type="dxa"/>
            <w:vAlign w:val="center"/>
          </w:tcPr>
          <w:p w14:paraId="6BBD43C8" w14:textId="77777777" w:rsidR="0024544E" w:rsidRDefault="00000000" w:rsidP="00FD5FF7">
            <w:pPr>
              <w:spacing w:after="0"/>
              <w:ind w:left="481" w:right="141" w:hanging="32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组织机构代码或统一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2"/>
                <w:szCs w:val="22"/>
              </w:rPr>
              <w:t>社会信用代码</w:t>
            </w:r>
          </w:p>
        </w:tc>
      </w:tr>
      <w:tr w:rsidR="0024544E" w14:paraId="17FD840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FBD2AD" w14:textId="77777777" w:rsidR="0024544E" w:rsidRDefault="0024544E" w:rsidP="00FD5FF7">
            <w:pPr>
              <w:spacing w:after="0"/>
            </w:pPr>
          </w:p>
        </w:tc>
        <w:tc>
          <w:tcPr>
            <w:tcW w:w="510" w:type="dxa"/>
            <w:vAlign w:val="center"/>
          </w:tcPr>
          <w:p w14:paraId="6BCDEFF1" w14:textId="77777777" w:rsidR="0024544E" w:rsidRDefault="00000000" w:rsidP="00FD5FF7">
            <w:pPr>
              <w:spacing w:after="0" w:line="180" w:lineRule="auto"/>
              <w:ind w:left="233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</w:t>
            </w:r>
          </w:p>
        </w:tc>
        <w:tc>
          <w:tcPr>
            <w:tcW w:w="2141" w:type="dxa"/>
            <w:gridSpan w:val="2"/>
            <w:vAlign w:val="center"/>
          </w:tcPr>
          <w:p w14:paraId="567ADA20" w14:textId="77777777" w:rsidR="0024544E" w:rsidRDefault="0024544E" w:rsidP="00FD5FF7">
            <w:pPr>
              <w:spacing w:after="0"/>
            </w:pPr>
          </w:p>
        </w:tc>
        <w:tc>
          <w:tcPr>
            <w:tcW w:w="3145" w:type="dxa"/>
            <w:gridSpan w:val="5"/>
            <w:vAlign w:val="center"/>
          </w:tcPr>
          <w:p w14:paraId="420ED4EB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4E0B064D" w14:textId="77777777" w:rsidR="0024544E" w:rsidRDefault="0024544E" w:rsidP="00FD5FF7">
            <w:pPr>
              <w:spacing w:after="0"/>
            </w:pPr>
          </w:p>
        </w:tc>
      </w:tr>
      <w:tr w:rsidR="0024544E" w14:paraId="05CAC31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BEC207" w14:textId="77777777" w:rsidR="0024544E" w:rsidRDefault="0024544E" w:rsidP="00FD5FF7">
            <w:pPr>
              <w:spacing w:after="0"/>
            </w:pPr>
          </w:p>
        </w:tc>
        <w:tc>
          <w:tcPr>
            <w:tcW w:w="510" w:type="dxa"/>
            <w:vAlign w:val="center"/>
          </w:tcPr>
          <w:p w14:paraId="78267D4D" w14:textId="77777777" w:rsidR="0024544E" w:rsidRDefault="00000000" w:rsidP="00FD5FF7">
            <w:pPr>
              <w:spacing w:after="0" w:line="181" w:lineRule="auto"/>
              <w:ind w:left="226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2</w:t>
            </w:r>
          </w:p>
        </w:tc>
        <w:tc>
          <w:tcPr>
            <w:tcW w:w="2141" w:type="dxa"/>
            <w:gridSpan w:val="2"/>
            <w:vAlign w:val="center"/>
          </w:tcPr>
          <w:p w14:paraId="77A1EF6D" w14:textId="77777777" w:rsidR="0024544E" w:rsidRDefault="0024544E" w:rsidP="00FD5FF7">
            <w:pPr>
              <w:spacing w:after="0"/>
            </w:pPr>
          </w:p>
        </w:tc>
        <w:tc>
          <w:tcPr>
            <w:tcW w:w="3145" w:type="dxa"/>
            <w:gridSpan w:val="5"/>
            <w:vAlign w:val="center"/>
          </w:tcPr>
          <w:p w14:paraId="1A6B1D90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1A59E59F" w14:textId="77777777" w:rsidR="0024544E" w:rsidRDefault="0024544E" w:rsidP="00FD5FF7">
            <w:pPr>
              <w:spacing w:after="0"/>
            </w:pPr>
          </w:p>
        </w:tc>
      </w:tr>
      <w:tr w:rsidR="0024544E" w14:paraId="7CC26C9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AB9B14" w14:textId="77777777" w:rsidR="0024544E" w:rsidRDefault="0024544E" w:rsidP="00FD5FF7">
            <w:pPr>
              <w:spacing w:after="0"/>
            </w:pPr>
          </w:p>
        </w:tc>
        <w:tc>
          <w:tcPr>
            <w:tcW w:w="510" w:type="dxa"/>
            <w:vAlign w:val="center"/>
          </w:tcPr>
          <w:p w14:paraId="286937EB" w14:textId="77777777" w:rsidR="0024544E" w:rsidRDefault="00000000" w:rsidP="00FD5FF7">
            <w:pPr>
              <w:spacing w:after="0" w:line="181" w:lineRule="auto"/>
              <w:ind w:left="225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3</w:t>
            </w:r>
          </w:p>
        </w:tc>
        <w:tc>
          <w:tcPr>
            <w:tcW w:w="2141" w:type="dxa"/>
            <w:gridSpan w:val="2"/>
            <w:vAlign w:val="center"/>
          </w:tcPr>
          <w:p w14:paraId="6792EA31" w14:textId="77777777" w:rsidR="0024544E" w:rsidRDefault="0024544E" w:rsidP="00FD5FF7">
            <w:pPr>
              <w:spacing w:after="0"/>
            </w:pPr>
          </w:p>
        </w:tc>
        <w:tc>
          <w:tcPr>
            <w:tcW w:w="3145" w:type="dxa"/>
            <w:gridSpan w:val="5"/>
            <w:vAlign w:val="center"/>
          </w:tcPr>
          <w:p w14:paraId="0A2F4002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51B736E9" w14:textId="77777777" w:rsidR="0024544E" w:rsidRDefault="0024544E" w:rsidP="00FD5FF7">
            <w:pPr>
              <w:spacing w:after="0"/>
            </w:pPr>
          </w:p>
        </w:tc>
      </w:tr>
      <w:tr w:rsidR="0024544E" w14:paraId="09F0F91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 w:val="restart"/>
            <w:tcBorders>
              <w:top w:val="single" w:sz="2" w:space="0" w:color="000000"/>
            </w:tcBorders>
            <w:vAlign w:val="center"/>
          </w:tcPr>
          <w:p w14:paraId="49CD0F42" w14:textId="77777777" w:rsidR="0024544E" w:rsidRDefault="00000000" w:rsidP="00FD5FF7">
            <w:pPr>
              <w:spacing w:after="0"/>
              <w:jc w:val="center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项目</w:t>
            </w:r>
          </w:p>
          <w:p w14:paraId="5ACF438C" w14:textId="77777777" w:rsidR="0024544E" w:rsidRDefault="00000000" w:rsidP="00FD5FF7">
            <w:pPr>
              <w:spacing w:after="0"/>
              <w:jc w:val="center"/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负责人</w:t>
            </w:r>
          </w:p>
        </w:tc>
        <w:tc>
          <w:tcPr>
            <w:tcW w:w="1545" w:type="dxa"/>
            <w:gridSpan w:val="2"/>
            <w:vAlign w:val="center"/>
          </w:tcPr>
          <w:p w14:paraId="5C5F3344" w14:textId="77777777" w:rsidR="0024544E" w:rsidRDefault="00000000" w:rsidP="00FD5FF7">
            <w:pPr>
              <w:spacing w:after="0" w:line="222" w:lineRule="auto"/>
              <w:jc w:val="center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4B3E96A3" w14:textId="77777777" w:rsidR="0024544E" w:rsidRDefault="0024544E" w:rsidP="00FD5FF7">
            <w:pPr>
              <w:spacing w:after="0"/>
            </w:pPr>
          </w:p>
        </w:tc>
        <w:tc>
          <w:tcPr>
            <w:tcW w:w="1557" w:type="dxa"/>
            <w:gridSpan w:val="2"/>
            <w:vAlign w:val="center"/>
          </w:tcPr>
          <w:p w14:paraId="3B25CA60" w14:textId="77777777" w:rsidR="0024544E" w:rsidRDefault="00000000" w:rsidP="00FD5FF7">
            <w:pPr>
              <w:spacing w:after="0" w:line="227" w:lineRule="auto"/>
              <w:ind w:left="345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407" w:type="dxa"/>
            <w:gridSpan w:val="2"/>
            <w:vAlign w:val="center"/>
          </w:tcPr>
          <w:p w14:paraId="33D19294" w14:textId="77777777" w:rsidR="0024544E" w:rsidRDefault="0024544E" w:rsidP="00FD5FF7">
            <w:pPr>
              <w:spacing w:after="0"/>
            </w:pPr>
          </w:p>
        </w:tc>
      </w:tr>
      <w:tr w:rsidR="0024544E" w14:paraId="6993280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7C914344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6BCE8C53" w14:textId="77777777" w:rsidR="0024544E" w:rsidRDefault="00000000" w:rsidP="00FD5FF7">
            <w:pPr>
              <w:spacing w:after="0" w:line="222" w:lineRule="auto"/>
              <w:jc w:val="center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证件类型</w:t>
            </w:r>
          </w:p>
        </w:tc>
        <w:tc>
          <w:tcPr>
            <w:tcW w:w="1559" w:type="dxa"/>
            <w:gridSpan w:val="3"/>
            <w:vAlign w:val="center"/>
          </w:tcPr>
          <w:p w14:paraId="6DEA3978" w14:textId="77777777" w:rsidR="0024544E" w:rsidRDefault="0024544E" w:rsidP="00FD5FF7">
            <w:pPr>
              <w:spacing w:after="0"/>
            </w:pPr>
          </w:p>
        </w:tc>
        <w:tc>
          <w:tcPr>
            <w:tcW w:w="1557" w:type="dxa"/>
            <w:gridSpan w:val="2"/>
            <w:vAlign w:val="center"/>
          </w:tcPr>
          <w:p w14:paraId="4DABB165" w14:textId="77777777" w:rsidR="0024544E" w:rsidRDefault="00000000" w:rsidP="00FD5FF7">
            <w:pPr>
              <w:spacing w:after="0" w:line="227" w:lineRule="auto"/>
              <w:ind w:left="345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3407" w:type="dxa"/>
            <w:gridSpan w:val="2"/>
            <w:vAlign w:val="center"/>
          </w:tcPr>
          <w:p w14:paraId="4EC152D2" w14:textId="77777777" w:rsidR="0024544E" w:rsidRDefault="0024544E" w:rsidP="00FD5FF7">
            <w:pPr>
              <w:spacing w:after="0"/>
            </w:pPr>
          </w:p>
        </w:tc>
      </w:tr>
      <w:tr w:rsidR="0024544E" w14:paraId="4B5A59E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4D73FB19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7574C466" w14:textId="77777777" w:rsidR="0024544E" w:rsidRDefault="00000000" w:rsidP="00FD5FF7">
            <w:pPr>
              <w:spacing w:after="0" w:line="222" w:lineRule="auto"/>
              <w:jc w:val="center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技术职称</w:t>
            </w:r>
          </w:p>
        </w:tc>
        <w:tc>
          <w:tcPr>
            <w:tcW w:w="1559" w:type="dxa"/>
            <w:gridSpan w:val="3"/>
            <w:vAlign w:val="center"/>
          </w:tcPr>
          <w:p w14:paraId="1B9F607D" w14:textId="77777777" w:rsidR="0024544E" w:rsidRDefault="0024544E" w:rsidP="00FD5FF7">
            <w:pPr>
              <w:spacing w:after="0"/>
            </w:pPr>
          </w:p>
        </w:tc>
        <w:tc>
          <w:tcPr>
            <w:tcW w:w="1557" w:type="dxa"/>
            <w:gridSpan w:val="2"/>
            <w:vAlign w:val="center"/>
          </w:tcPr>
          <w:p w14:paraId="4C455062" w14:textId="77777777" w:rsidR="0024544E" w:rsidRDefault="00000000" w:rsidP="00FD5FF7">
            <w:pPr>
              <w:spacing w:after="0" w:line="227" w:lineRule="auto"/>
              <w:ind w:left="345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3407" w:type="dxa"/>
            <w:gridSpan w:val="2"/>
            <w:vAlign w:val="center"/>
          </w:tcPr>
          <w:p w14:paraId="1A29A98E" w14:textId="77777777" w:rsidR="0024544E" w:rsidRDefault="0024544E" w:rsidP="00FD5FF7">
            <w:pPr>
              <w:spacing w:after="0"/>
            </w:pPr>
          </w:p>
        </w:tc>
      </w:tr>
      <w:tr w:rsidR="0024544E" w14:paraId="315DDD2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 w:val="restart"/>
            <w:vAlign w:val="center"/>
          </w:tcPr>
          <w:p w14:paraId="64386216" w14:textId="77777777" w:rsidR="0024544E" w:rsidRDefault="00000000" w:rsidP="00FD5FF7">
            <w:pPr>
              <w:spacing w:after="0" w:line="222" w:lineRule="auto"/>
              <w:ind w:left="251"/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联系人</w:t>
            </w:r>
          </w:p>
        </w:tc>
        <w:tc>
          <w:tcPr>
            <w:tcW w:w="1545" w:type="dxa"/>
            <w:gridSpan w:val="2"/>
            <w:vAlign w:val="center"/>
          </w:tcPr>
          <w:p w14:paraId="6217DE66" w14:textId="77777777" w:rsidR="0024544E" w:rsidRDefault="00000000" w:rsidP="00FD5FF7">
            <w:pPr>
              <w:spacing w:after="0" w:line="220" w:lineRule="auto"/>
              <w:jc w:val="center"/>
              <w:rPr>
                <w:rFonts w:ascii="宋体" w:hAnsi="宋体" w:cs="宋体" w:hint="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48BBEB49" w14:textId="77777777" w:rsidR="0024544E" w:rsidRDefault="0024544E" w:rsidP="00FD5FF7">
            <w:pPr>
              <w:spacing w:after="0"/>
              <w:rPr>
                <w:rFonts w:ascii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C3E2F80" w14:textId="77777777" w:rsidR="0024544E" w:rsidRDefault="00000000" w:rsidP="00FD5FF7">
            <w:pPr>
              <w:spacing w:after="0" w:line="221" w:lineRule="auto"/>
              <w:ind w:left="370"/>
              <w:rPr>
                <w:rFonts w:ascii="宋体" w:hAnsi="宋体" w:cs="宋体" w:hint="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电子邮箱</w:t>
            </w:r>
          </w:p>
        </w:tc>
        <w:tc>
          <w:tcPr>
            <w:tcW w:w="3407" w:type="dxa"/>
            <w:gridSpan w:val="2"/>
            <w:vAlign w:val="center"/>
          </w:tcPr>
          <w:p w14:paraId="28B1357E" w14:textId="77777777" w:rsidR="0024544E" w:rsidRDefault="0024544E" w:rsidP="00FD5FF7">
            <w:pPr>
              <w:spacing w:after="0"/>
            </w:pPr>
          </w:p>
        </w:tc>
      </w:tr>
      <w:tr w:rsidR="0024544E" w14:paraId="4A1252F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tcBorders>
              <w:bottom w:val="single" w:sz="2" w:space="0" w:color="000000"/>
            </w:tcBorders>
            <w:vAlign w:val="center"/>
          </w:tcPr>
          <w:p w14:paraId="78F99B05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1ABD1311" w14:textId="77777777" w:rsidR="0024544E" w:rsidRDefault="00000000" w:rsidP="00FD5FF7">
            <w:pPr>
              <w:spacing w:after="0" w:line="222" w:lineRule="auto"/>
              <w:jc w:val="center"/>
              <w:rPr>
                <w:rFonts w:ascii="宋体" w:hAnsi="宋体" w:cs="宋体" w:hint="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62913D94" w14:textId="77777777" w:rsidR="0024544E" w:rsidRDefault="0024544E" w:rsidP="00FD5FF7">
            <w:pPr>
              <w:spacing w:after="0"/>
              <w:rPr>
                <w:rFonts w:ascii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8F43EC3" w14:textId="77777777" w:rsidR="0024544E" w:rsidRDefault="00000000" w:rsidP="00FD5FF7">
            <w:pPr>
              <w:spacing w:after="0" w:line="227" w:lineRule="auto"/>
              <w:ind w:left="345"/>
              <w:rPr>
                <w:rFonts w:ascii="宋体" w:hAnsi="宋体" w:cs="宋体" w:hint="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3407" w:type="dxa"/>
            <w:gridSpan w:val="2"/>
            <w:vAlign w:val="center"/>
          </w:tcPr>
          <w:p w14:paraId="4D18C38A" w14:textId="77777777" w:rsidR="0024544E" w:rsidRDefault="0024544E" w:rsidP="00FD5FF7">
            <w:pPr>
              <w:spacing w:after="0"/>
            </w:pPr>
          </w:p>
        </w:tc>
      </w:tr>
      <w:tr w:rsidR="0024544E" w14:paraId="0C74BB3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 w:val="restart"/>
            <w:vAlign w:val="center"/>
          </w:tcPr>
          <w:p w14:paraId="3C065CD2" w14:textId="77777777" w:rsidR="0024544E" w:rsidRDefault="00000000" w:rsidP="00FD5FF7">
            <w:pPr>
              <w:spacing w:after="0" w:line="249" w:lineRule="auto"/>
              <w:ind w:left="362" w:right="131" w:hanging="202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7"/>
                <w:sz w:val="22"/>
                <w:szCs w:val="22"/>
              </w:rPr>
              <w:t>团队主要</w:t>
            </w:r>
            <w:r>
              <w:rPr>
                <w:rFonts w:ascii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2"/>
                <w:szCs w:val="22"/>
              </w:rPr>
              <w:t>成员</w:t>
            </w:r>
          </w:p>
        </w:tc>
        <w:tc>
          <w:tcPr>
            <w:tcW w:w="1545" w:type="dxa"/>
            <w:gridSpan w:val="2"/>
            <w:vAlign w:val="center"/>
          </w:tcPr>
          <w:p w14:paraId="5B23C4DF" w14:textId="77777777" w:rsidR="0024544E" w:rsidRDefault="00000000" w:rsidP="00FD5FF7">
            <w:pPr>
              <w:spacing w:after="0" w:line="22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06447E06" w14:textId="77777777" w:rsidR="0024544E" w:rsidRDefault="00000000" w:rsidP="00FD5FF7">
            <w:pPr>
              <w:spacing w:after="0" w:line="221" w:lineRule="auto"/>
              <w:ind w:left="22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840" w:type="dxa"/>
            <w:gridSpan w:val="3"/>
            <w:vAlign w:val="center"/>
          </w:tcPr>
          <w:p w14:paraId="0CA36BF2" w14:textId="77777777" w:rsidR="0024544E" w:rsidRDefault="00000000" w:rsidP="00FD5FF7">
            <w:pPr>
              <w:spacing w:after="0" w:line="221" w:lineRule="auto"/>
              <w:ind w:left="48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1135" w:type="dxa"/>
            <w:vAlign w:val="center"/>
          </w:tcPr>
          <w:p w14:paraId="7470EC7E" w14:textId="77777777" w:rsidR="0024544E" w:rsidRDefault="00000000" w:rsidP="00FD5FF7">
            <w:pPr>
              <w:spacing w:after="0" w:line="220" w:lineRule="auto"/>
              <w:ind w:left="134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证件类型</w:t>
            </w:r>
          </w:p>
        </w:tc>
        <w:tc>
          <w:tcPr>
            <w:tcW w:w="2272" w:type="dxa"/>
            <w:vAlign w:val="center"/>
          </w:tcPr>
          <w:p w14:paraId="2B2D85DA" w14:textId="77777777" w:rsidR="0024544E" w:rsidRDefault="00000000" w:rsidP="00FD5FF7">
            <w:pPr>
              <w:spacing w:after="0" w:line="220" w:lineRule="auto"/>
              <w:ind w:left="702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证件号码</w:t>
            </w:r>
          </w:p>
        </w:tc>
      </w:tr>
      <w:tr w:rsidR="0024544E" w14:paraId="71C7880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753ED73D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06D42A16" w14:textId="77777777" w:rsidR="0024544E" w:rsidRDefault="0024544E" w:rsidP="00FD5FF7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145F4943" w14:textId="77777777" w:rsidR="0024544E" w:rsidRDefault="0024544E" w:rsidP="00FD5FF7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268A5CD1" w14:textId="77777777" w:rsidR="0024544E" w:rsidRDefault="0024544E" w:rsidP="00FD5FF7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251790B9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1417D809" w14:textId="77777777" w:rsidR="0024544E" w:rsidRDefault="0024544E" w:rsidP="00FD5FF7">
            <w:pPr>
              <w:spacing w:after="0"/>
            </w:pPr>
          </w:p>
        </w:tc>
      </w:tr>
      <w:tr w:rsidR="0024544E" w14:paraId="2F43408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0EBADF5F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3217FD2E" w14:textId="77777777" w:rsidR="0024544E" w:rsidRDefault="0024544E" w:rsidP="00FD5FF7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5D5893FE" w14:textId="77777777" w:rsidR="0024544E" w:rsidRDefault="0024544E" w:rsidP="00FD5FF7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2A325FA6" w14:textId="77777777" w:rsidR="0024544E" w:rsidRDefault="0024544E" w:rsidP="00FD5FF7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698C3E1E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4437E46F" w14:textId="77777777" w:rsidR="0024544E" w:rsidRDefault="0024544E" w:rsidP="00FD5FF7">
            <w:pPr>
              <w:spacing w:after="0"/>
            </w:pPr>
          </w:p>
        </w:tc>
      </w:tr>
      <w:tr w:rsidR="0024544E" w14:paraId="076969C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420E67F5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3DB70CB4" w14:textId="77777777" w:rsidR="0024544E" w:rsidRDefault="0024544E" w:rsidP="00FD5FF7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326F220B" w14:textId="77777777" w:rsidR="0024544E" w:rsidRDefault="0024544E" w:rsidP="00FD5FF7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6C79D2DD" w14:textId="77777777" w:rsidR="0024544E" w:rsidRDefault="0024544E" w:rsidP="00FD5FF7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189B6472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1C691C25" w14:textId="77777777" w:rsidR="0024544E" w:rsidRDefault="0024544E" w:rsidP="00FD5FF7">
            <w:pPr>
              <w:spacing w:after="0"/>
            </w:pPr>
          </w:p>
        </w:tc>
      </w:tr>
      <w:tr w:rsidR="0024544E" w14:paraId="3D6B049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vAlign w:val="center"/>
          </w:tcPr>
          <w:p w14:paraId="720C6CFB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61BDCA06" w14:textId="77777777" w:rsidR="0024544E" w:rsidRDefault="0024544E" w:rsidP="00FD5FF7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48FC374C" w14:textId="77777777" w:rsidR="0024544E" w:rsidRDefault="0024544E" w:rsidP="00FD5FF7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0EE246C3" w14:textId="77777777" w:rsidR="0024544E" w:rsidRDefault="0024544E" w:rsidP="00FD5FF7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19C16CC0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2C75C749" w14:textId="77777777" w:rsidR="0024544E" w:rsidRDefault="0024544E" w:rsidP="00FD5FF7">
            <w:pPr>
              <w:spacing w:after="0"/>
            </w:pPr>
          </w:p>
        </w:tc>
      </w:tr>
      <w:tr w:rsidR="0024544E" w14:paraId="2B99032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vMerge/>
            <w:tcBorders>
              <w:bottom w:val="single" w:sz="2" w:space="0" w:color="000000"/>
            </w:tcBorders>
            <w:vAlign w:val="center"/>
          </w:tcPr>
          <w:p w14:paraId="4D9B5910" w14:textId="77777777" w:rsidR="0024544E" w:rsidRDefault="0024544E" w:rsidP="00FD5FF7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5BB49699" w14:textId="77777777" w:rsidR="0024544E" w:rsidRDefault="0024544E" w:rsidP="00FD5FF7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3A0258FA" w14:textId="77777777" w:rsidR="0024544E" w:rsidRDefault="0024544E" w:rsidP="00FD5FF7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071C5028" w14:textId="77777777" w:rsidR="0024544E" w:rsidRDefault="0024544E" w:rsidP="00FD5FF7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643BC022" w14:textId="77777777" w:rsidR="0024544E" w:rsidRDefault="0024544E" w:rsidP="00FD5FF7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6346BBA1" w14:textId="77777777" w:rsidR="0024544E" w:rsidRDefault="0024544E" w:rsidP="00FD5FF7">
            <w:pPr>
              <w:spacing w:after="0"/>
            </w:pPr>
          </w:p>
        </w:tc>
      </w:tr>
      <w:tr w:rsidR="0024544E" w14:paraId="0C59A9F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51" w:type="dxa"/>
            <w:tcBorders>
              <w:top w:val="single" w:sz="2" w:space="0" w:color="000000"/>
            </w:tcBorders>
            <w:vAlign w:val="center"/>
          </w:tcPr>
          <w:p w14:paraId="281BC092" w14:textId="77777777" w:rsidR="0024544E" w:rsidRDefault="00000000" w:rsidP="00FD5FF7">
            <w:pPr>
              <w:spacing w:after="0" w:line="249" w:lineRule="auto"/>
              <w:ind w:left="362" w:right="131" w:hanging="202"/>
            </w:pPr>
            <w:r>
              <w:rPr>
                <w:rFonts w:ascii="宋体" w:hAnsi="宋体" w:cs="宋体" w:hint="eastAsia"/>
                <w:spacing w:val="-7"/>
                <w:sz w:val="22"/>
                <w:szCs w:val="22"/>
              </w:rPr>
              <w:t>参赛意见</w:t>
            </w:r>
          </w:p>
        </w:tc>
        <w:tc>
          <w:tcPr>
            <w:tcW w:w="8068" w:type="dxa"/>
            <w:gridSpan w:val="9"/>
            <w:vAlign w:val="center"/>
          </w:tcPr>
          <w:p w14:paraId="4BB7781B" w14:textId="77777777" w:rsidR="0024544E" w:rsidRDefault="00000000" w:rsidP="00FD5FF7">
            <w:pPr>
              <w:spacing w:beforeLines="50" w:before="120" w:after="0" w:line="360" w:lineRule="auto"/>
              <w:jc w:val="center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同意报名参加“2024海峡两岸交通科技金点子微创新大赛”。</w:t>
            </w:r>
          </w:p>
          <w:p w14:paraId="58878032" w14:textId="77777777" w:rsidR="0024544E" w:rsidRDefault="0024544E" w:rsidP="00FD5FF7">
            <w:pPr>
              <w:spacing w:after="0" w:line="220" w:lineRule="auto"/>
              <w:jc w:val="center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</w:p>
          <w:p w14:paraId="614DD694" w14:textId="77777777" w:rsidR="0024544E" w:rsidRDefault="00000000" w:rsidP="00FD5FF7">
            <w:pPr>
              <w:spacing w:after="0" w:line="220" w:lineRule="auto"/>
              <w:ind w:rightChars="73" w:right="153"/>
              <w:jc w:val="right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参赛人签名（个人参赛）：XXX</w:t>
            </w:r>
          </w:p>
          <w:p w14:paraId="022DD27F" w14:textId="477F636D" w:rsidR="0024544E" w:rsidRDefault="00000000" w:rsidP="00FD5FF7">
            <w:pPr>
              <w:spacing w:after="0" w:line="220" w:lineRule="auto"/>
              <w:ind w:rightChars="73" w:right="153"/>
              <w:jc w:val="right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日期：202</w:t>
            </w:r>
            <w:r w:rsidR="00FD5FF7">
              <w:rPr>
                <w:rFonts w:ascii="宋体" w:hAnsi="宋体" w:cs="宋体" w:hint="eastAsia"/>
                <w:spacing w:val="-2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年X月X日</w:t>
            </w:r>
          </w:p>
          <w:p w14:paraId="32F106BD" w14:textId="77777777" w:rsidR="0024544E" w:rsidRDefault="0024544E" w:rsidP="00FD5FF7">
            <w:pPr>
              <w:spacing w:after="0" w:line="220" w:lineRule="auto"/>
              <w:ind w:rightChars="73" w:right="153"/>
              <w:jc w:val="right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</w:p>
          <w:p w14:paraId="639C47C5" w14:textId="77777777" w:rsidR="0024544E" w:rsidRDefault="00000000" w:rsidP="00FD5FF7">
            <w:pPr>
              <w:spacing w:after="0" w:line="220" w:lineRule="auto"/>
              <w:ind w:rightChars="73" w:right="153"/>
              <w:jc w:val="right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参赛单位(盖章)：XXXXXXX</w:t>
            </w:r>
          </w:p>
          <w:p w14:paraId="7D7A2981" w14:textId="5426DB5F" w:rsidR="0024544E" w:rsidRDefault="00000000" w:rsidP="00FD5FF7">
            <w:pPr>
              <w:spacing w:after="0" w:line="220" w:lineRule="auto"/>
              <w:ind w:rightChars="73" w:right="153"/>
              <w:jc w:val="right"/>
              <w:rPr>
                <w:rFonts w:ascii="宋体" w:hAnsi="宋体" w:cs="宋体" w:hint="eastAsia"/>
                <w:spacing w:val="-2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日期：202</w:t>
            </w:r>
            <w:r w:rsidR="00FD5FF7">
              <w:rPr>
                <w:rFonts w:ascii="宋体" w:hAnsi="宋体" w:cs="宋体" w:hint="eastAsia"/>
                <w:spacing w:val="-2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spacing w:val="-2"/>
                <w:sz w:val="22"/>
                <w:szCs w:val="22"/>
              </w:rPr>
              <w:t>年X月X日</w:t>
            </w:r>
          </w:p>
          <w:p w14:paraId="52972B01" w14:textId="77777777" w:rsidR="0024544E" w:rsidRDefault="0024544E" w:rsidP="00FD5FF7">
            <w:pPr>
              <w:spacing w:after="0"/>
            </w:pPr>
          </w:p>
        </w:tc>
      </w:tr>
    </w:tbl>
    <w:p w14:paraId="66DB4CF0" w14:textId="77777777" w:rsidR="0024544E" w:rsidRDefault="0024544E"/>
    <w:p w14:paraId="062380F6" w14:textId="77777777" w:rsidR="0024544E" w:rsidRDefault="0024544E">
      <w:pPr>
        <w:sectPr w:rsidR="0024544E">
          <w:footerReference w:type="default" r:id="rId9"/>
          <w:pgSz w:w="11907" w:h="16839"/>
          <w:pgMar w:top="850" w:right="1452" w:bottom="1423" w:left="1229" w:header="0" w:footer="1259" w:gutter="0"/>
          <w:cols w:space="720"/>
          <w:docGrid w:linePitch="1"/>
        </w:sectPr>
      </w:pPr>
    </w:p>
    <w:p w14:paraId="1B1714D1" w14:textId="77777777" w:rsidR="0024544E" w:rsidRDefault="00000000">
      <w:pPr>
        <w:spacing w:after="0" w:line="590" w:lineRule="exact"/>
        <w:ind w:right="13"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二、金点子概述</w:t>
      </w:r>
    </w:p>
    <w:p w14:paraId="5F865949" w14:textId="77777777" w:rsidR="0024544E" w:rsidRDefault="00000000">
      <w:pPr>
        <w:spacing w:after="0" w:line="590" w:lineRule="exact"/>
        <w:ind w:right="13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（列明拟参赛金点子的适用场景、核心优势、应用前景等，字数不超过 1000 字）</w:t>
      </w:r>
    </w:p>
    <w:p w14:paraId="401C2AAC" w14:textId="77777777" w:rsidR="0024544E" w:rsidRDefault="00000000">
      <w:pPr>
        <w:spacing w:after="0" w:line="590" w:lineRule="exact"/>
        <w:ind w:right="13"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三、拟解决的关键技术难题及主要创新思路</w:t>
      </w:r>
    </w:p>
    <w:p w14:paraId="139DEA92" w14:textId="77777777" w:rsidR="0024544E" w:rsidRDefault="00000000">
      <w:pPr>
        <w:spacing w:after="0" w:line="590" w:lineRule="exact"/>
        <w:ind w:right="13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（列明拟参赛金点子可解决的技术难题、主要创新思路等，字数不超过 5000 字）</w:t>
      </w:r>
    </w:p>
    <w:sectPr w:rsidR="0024544E">
      <w:footerReference w:type="default" r:id="rId10"/>
      <w:pgSz w:w="11906" w:h="16838"/>
      <w:pgMar w:top="1440" w:right="1757" w:bottom="1440" w:left="175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3200" w14:textId="77777777" w:rsidR="00A669A8" w:rsidRDefault="00A669A8">
      <w:pPr>
        <w:spacing w:after="0" w:line="240" w:lineRule="auto"/>
      </w:pPr>
      <w:r>
        <w:separator/>
      </w:r>
    </w:p>
  </w:endnote>
  <w:endnote w:type="continuationSeparator" w:id="0">
    <w:p w14:paraId="5E1B4E69" w14:textId="77777777" w:rsidR="00A669A8" w:rsidRDefault="00A6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E0A6" w14:textId="77777777" w:rsidR="0024544E" w:rsidRDefault="00000000">
    <w:pPr>
      <w:pStyle w:val="a5"/>
      <w:jc w:val="center"/>
      <w:rPr>
        <w:rFonts w:ascii="宋体" w:hAnsi="宋体" w:hint="eastAsia"/>
      </w:rPr>
    </w:pPr>
    <w:r>
      <w:rPr>
        <w:rFonts w:ascii="宋体" w:hAnsi="宋体" w:hint="eastAsia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ADF2" w14:textId="77777777" w:rsidR="0024544E" w:rsidRDefault="00000000">
    <w:pPr>
      <w:pStyle w:val="a5"/>
      <w:jc w:val="center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784C" w14:textId="77777777" w:rsidR="0024544E" w:rsidRDefault="00000000">
    <w:pPr>
      <w:pStyle w:val="a5"/>
      <w:jc w:val="center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8333" w14:textId="77777777" w:rsidR="0024544E" w:rsidRDefault="00000000">
    <w:pPr>
      <w:pStyle w:val="a5"/>
      <w:jc w:val="center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FC04" w14:textId="77777777" w:rsidR="00A669A8" w:rsidRDefault="00A669A8">
      <w:pPr>
        <w:spacing w:after="0" w:line="240" w:lineRule="auto"/>
      </w:pPr>
      <w:r>
        <w:separator/>
      </w:r>
    </w:p>
  </w:footnote>
  <w:footnote w:type="continuationSeparator" w:id="0">
    <w:p w14:paraId="007703B6" w14:textId="77777777" w:rsidR="00A669A8" w:rsidRDefault="00A66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TZlMTI5NTJjNGM5OTE3ZTM2N2Y0MzdkODVhNWU5YzkifQ=="/>
  </w:docVars>
  <w:rsids>
    <w:rsidRoot w:val="0024544E"/>
    <w:rsid w:val="0024544E"/>
    <w:rsid w:val="00890A5D"/>
    <w:rsid w:val="00A669A8"/>
    <w:rsid w:val="00C2593C"/>
    <w:rsid w:val="00F36C1A"/>
    <w:rsid w:val="00F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D0AC155"/>
  <w15:docId w15:val="{043D6E15-5144-4962-80C0-85C48A86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ind w:leftChars="600" w:left="600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1">
    <w:name w:val="修订1"/>
    <w:hidden/>
    <w:uiPriority w:val="99"/>
    <w:semiHidden/>
    <w:pPr>
      <w:spacing w:after="160" w:line="278" w:lineRule="auto"/>
    </w:pPr>
    <w:rPr>
      <w:rFonts w:ascii="Calibri" w:hAnsi="Calibri"/>
      <w:kern w:val="2"/>
      <w:sz w:val="21"/>
      <w:szCs w:val="24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ab">
    <w:name w:val="第二小节标题"/>
    <w:qFormat/>
    <w:rPr>
      <w:rFonts w:ascii="宋体" w:eastAsia="仿宋_GB2312" w:hAnsi="宋体" w:hint="eastAsia"/>
      <w:color w:val="000000"/>
      <w:sz w:val="32"/>
      <w:szCs w:val="28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2024年度“聚青春智慧 促创新赋能”闽台交通科技金点子微创新大赛申报指南</dc:title>
  <dc:creator>Administrator</dc:creator>
  <cp:lastModifiedBy>B H</cp:lastModifiedBy>
  <cp:revision>3</cp:revision>
  <cp:lastPrinted>2024-05-21T08:30:00Z</cp:lastPrinted>
  <dcterms:created xsi:type="dcterms:W3CDTF">2024-11-13T11:34:00Z</dcterms:created>
  <dcterms:modified xsi:type="dcterms:W3CDTF">2025-01-16T07:02:00Z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8982F1A694034EDEA1F33BA69BACF23B_13</vt:lpwstr>
  </property>
</Properties>
</file>