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8" w:lineRule="auto"/>
        <w:jc w:val="left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</w:pPr>
      <w:r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年春运期间对台客运航线航班情况</w:t>
      </w:r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福州马尾至马祖客运航线：每日往返各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个航次</w:t>
      </w:r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咨询电话：0591-83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956114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（福州港琅岐客运站）</w:t>
      </w:r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福州黄岐至马祖客运航线：每日往返各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个航次</w:t>
      </w:r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咨询电话：0591-26790167(福州港黄岐客运站)</w:t>
      </w:r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泉州至金门客运航线：每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往返各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个航次</w:t>
      </w:r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咨询电话：0595-86078998（泉金客运码头）</w:t>
      </w:r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厦门至金门客运航线：每日往返各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个航次，其中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日（除夕）往返各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个航次。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咨询电话：0592-3216666（五通客运码头）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01A0B"/>
    <w:rsid w:val="048175DA"/>
    <w:rsid w:val="19F844C7"/>
    <w:rsid w:val="27F80EF7"/>
    <w:rsid w:val="2AFF6A4E"/>
    <w:rsid w:val="2F0B701F"/>
    <w:rsid w:val="30E816E6"/>
    <w:rsid w:val="327D421D"/>
    <w:rsid w:val="33713B5F"/>
    <w:rsid w:val="3BBBA42B"/>
    <w:rsid w:val="3E3E5968"/>
    <w:rsid w:val="46B17896"/>
    <w:rsid w:val="5B197601"/>
    <w:rsid w:val="5D332B56"/>
    <w:rsid w:val="60501A0B"/>
    <w:rsid w:val="67FA4C63"/>
    <w:rsid w:val="70C55E1F"/>
    <w:rsid w:val="779315E3"/>
    <w:rsid w:val="7F7F9F9C"/>
    <w:rsid w:val="F0BE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Office_11.8.2.12344_F1E327BC-269C-435d-A152-05C5408002CA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2024-01-10T00:53:00Z</dcterms:created>
  <dc:creator>NTKO</dc:creator>
  <cp:lastModifiedBy>admin</cp:lastModifiedBy>
  <dcterms:modified xsi:type="dcterms:W3CDTF">2026-01-12T15:46:41Z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2052-11.8.2.12344</vt:lpwstr>
  </property>
  <property fmtid="{D5CDD505-2E9C-101B-9397-08002B2CF9AE}" pid="3" name="ICV">
    <vt:lpwstr>5CC696E9ABB78F4E23A064697A43802A</vt:lpwstr>
  </property>
</Properties>
</file>