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附件3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供应商资格承诺函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采购文件要求以及《中华人民共和国政府采购法》第二十二条规定的条件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1.具有独立承担民事责任的能力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2.具有良好的商业信誉和健全的财务会计制度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3.具有履行合同所必需的设备和专业技术能力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5.参加政府采购活动前三年内，在经营活动中没有重大违法记录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和政府采购法律法规有关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default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3AA2AEF"/>
    <w:rsid w:val="077C0F25"/>
    <w:rsid w:val="19C245C4"/>
    <w:rsid w:val="2B333B32"/>
    <w:rsid w:val="4E8E56A9"/>
    <w:rsid w:val="73AE2241"/>
    <w:rsid w:val="7E337831"/>
    <w:rsid w:val="A9E961D9"/>
    <w:rsid w:val="AF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873</Characters>
  <Lines>0</Lines>
  <Paragraphs>0</Paragraphs>
  <TotalTime>1</TotalTime>
  <ScaleCrop>false</ScaleCrop>
  <LinksUpToDate>false</LinksUpToDate>
  <CharactersWithSpaces>938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2023-04-20T17:42:00Z</dcterms:created>
  <dc:creator>LZ</dc:creator>
  <cp:lastModifiedBy>user</cp:lastModifiedBy>
  <dcterms:modified xsi:type="dcterms:W3CDTF">2025-11-26T13:02:03Z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KSOTemplateDocerSaveRecord">
    <vt:lpwstr>eyJoZGlkIjoiNDNjMTc2YzczZGMxNDViM2UwOWQwN2Y0ZGM1YTViNmYiLCJ1c2VySWQiOiIzNzgzNTAxODcifQ==</vt:lpwstr>
  </property>
  <property fmtid="{D5CDD505-2E9C-101B-9397-08002B2CF9AE}" pid="4" name="ICV">
    <vt:lpwstr>7590DEB44B7A49269C13D8B6B468FDF9_12</vt:lpwstr>
  </property>
</Properties>
</file>