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jc w:val="center"/>
        <w:rPr>
          <w:rFonts w:cs="Times New Roman" w:asciiTheme="minorEastAsia" w:hAnsiTheme="minorEastAsia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kern w:val="0"/>
          <w:sz w:val="36"/>
          <w:szCs w:val="36"/>
        </w:rPr>
        <w:t>福建省运输事业发展中心委托抽查项目报价表</w:t>
      </w:r>
    </w:p>
    <w:p>
      <w:pPr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福建省运输事业发展中心：</w:t>
      </w:r>
    </w:p>
    <w:p>
      <w:pPr>
        <w:ind w:firstLine="648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经我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认真研读贵中心发来的2024年老旧营运货车报废更新补贴资金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抽查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委托工作公开征询报价的邀请函，决定以人民币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元（小写：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元）作为总报价承担贵中心2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老旧营运货车报废更新补贴资金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抽查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委托工作。</w:t>
      </w:r>
      <w:bookmarkStart w:id="0" w:name="_GoBack"/>
      <w:bookmarkEnd w:id="0"/>
    </w:p>
    <w:p>
      <w:pPr>
        <w:ind w:firstLine="648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ind w:firstLine="648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ind w:firstLine="648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ind w:firstLine="648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供应商（公章）：</w:t>
      </w:r>
    </w:p>
    <w:p>
      <w:pPr>
        <w:ind w:firstLine="648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报价人：</w:t>
      </w:r>
    </w:p>
    <w:p>
      <w:pPr>
        <w:ind w:firstLine="4480" w:firstLineChars="14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报价人联系方式：</w:t>
      </w:r>
    </w:p>
    <w:p>
      <w:pPr>
        <w:ind w:firstLine="648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 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  月   日</w:t>
      </w:r>
    </w:p>
    <w:p>
      <w:pPr>
        <w:ind w:firstLine="648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OTkxZGVkMzJjMmFhODllMmNkNDM5YTQ2M2RmMjMifQ=="/>
  </w:docVars>
  <w:rsids>
    <w:rsidRoot w:val="00801D5C"/>
    <w:rsid w:val="000D6629"/>
    <w:rsid w:val="00125C21"/>
    <w:rsid w:val="001429EB"/>
    <w:rsid w:val="00152435"/>
    <w:rsid w:val="0029598C"/>
    <w:rsid w:val="00565946"/>
    <w:rsid w:val="0067540F"/>
    <w:rsid w:val="006C43DB"/>
    <w:rsid w:val="007157A1"/>
    <w:rsid w:val="00801D5C"/>
    <w:rsid w:val="00A55A01"/>
    <w:rsid w:val="00A64523"/>
    <w:rsid w:val="00B21238"/>
    <w:rsid w:val="00C01C40"/>
    <w:rsid w:val="00C45988"/>
    <w:rsid w:val="00C53681"/>
    <w:rsid w:val="00C836DF"/>
    <w:rsid w:val="00D002C9"/>
    <w:rsid w:val="00DE3E60"/>
    <w:rsid w:val="00F23718"/>
    <w:rsid w:val="00F34F16"/>
    <w:rsid w:val="00F719F7"/>
    <w:rsid w:val="00F85698"/>
    <w:rsid w:val="3F9FC5FE"/>
    <w:rsid w:val="6BEE3A27"/>
    <w:rsid w:val="7B2A1B58"/>
    <w:rsid w:val="CB9F12BE"/>
    <w:rsid w:val="EDFEB890"/>
    <w:rsid w:val="FEC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2018-09-05T16:43:00Z</dcterms:created>
  <dc:creator>yyq</dc:creator>
  <cp:lastModifiedBy>user</cp:lastModifiedBy>
  <cp:lastPrinted>2024-06-12T00:58:00Z</cp:lastPrinted>
  <dcterms:modified xsi:type="dcterms:W3CDTF">2025-09-12T09:38:05Z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C374CBAC28014AD0B5246B9BB3FC1DC6_12</vt:lpwstr>
  </property>
</Properties>
</file>